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111B6" w14:textId="4619C402" w:rsidR="008E38B6" w:rsidRDefault="008E38B6" w:rsidP="008E38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14:paraId="0A313E46" w14:textId="77777777" w:rsidR="008E38B6" w:rsidRDefault="008E38B6" w:rsidP="008E38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14:paraId="1E2EBE07" w14:textId="77777777" w:rsidR="008E38B6" w:rsidRDefault="008E38B6" w:rsidP="008E3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Ям-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Тёсовского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023CC7AC" w14:textId="77777777" w:rsidR="008E38B6" w:rsidRDefault="008E38B6" w:rsidP="008E3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C4BCA4" w14:textId="77777777" w:rsidR="008E38B6" w:rsidRDefault="008E38B6" w:rsidP="008E38B6">
      <w:pPr>
        <w:pStyle w:val="2"/>
        <w:jc w:val="center"/>
        <w:rPr>
          <w:rFonts w:ascii="Times New Roman" w:hAnsi="Times New Roman"/>
          <w:bCs w:val="0"/>
          <w:i w:val="0"/>
          <w:iCs w:val="0"/>
          <w:sz w:val="52"/>
          <w:szCs w:val="52"/>
        </w:rPr>
      </w:pPr>
      <w:r>
        <w:rPr>
          <w:rFonts w:ascii="Times New Roman" w:hAnsi="Times New Roman"/>
          <w:bCs w:val="0"/>
          <w:i w:val="0"/>
          <w:iCs w:val="0"/>
          <w:sz w:val="52"/>
          <w:szCs w:val="52"/>
        </w:rPr>
        <w:t>ПОСТАНОВЛЕНИЕ</w:t>
      </w:r>
    </w:p>
    <w:p w14:paraId="4685D165" w14:textId="77777777" w:rsidR="008E38B6" w:rsidRDefault="008E38B6" w:rsidP="008E38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020"/>
        <w:gridCol w:w="540"/>
        <w:gridCol w:w="1080"/>
        <w:gridCol w:w="360"/>
        <w:gridCol w:w="3652"/>
      </w:tblGrid>
      <w:tr w:rsidR="008E38B6" w14:paraId="2D1AFEFF" w14:textId="77777777" w:rsidTr="007F273B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BEFD2A" w14:textId="77777777" w:rsidR="008E38B6" w:rsidRDefault="008E38B6" w:rsidP="007F2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02F632" w14:textId="2025A845" w:rsidR="008E38B6" w:rsidRPr="00244295" w:rsidRDefault="008E38B6" w:rsidP="008B3657">
            <w:pPr>
              <w:pStyle w:val="af4"/>
              <w:tabs>
                <w:tab w:val="left" w:pos="708"/>
              </w:tabs>
              <w:spacing w:line="276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4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4432" w:rsidRPr="00BF4432">
              <w:rPr>
                <w:rFonts w:ascii="Arial" w:hAnsi="Arial" w:cs="Arial"/>
                <w:b/>
                <w:sz w:val="28"/>
                <w:szCs w:val="28"/>
              </w:rPr>
              <w:t>20 апреля</w:t>
            </w:r>
            <w:r w:rsidR="00244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44295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2A575A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244295">
              <w:rPr>
                <w:rFonts w:ascii="Arial" w:hAnsi="Arial" w:cs="Arial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ABB002" w14:textId="77777777" w:rsidR="008E38B6" w:rsidRDefault="008E38B6" w:rsidP="007F273B">
            <w:pPr>
              <w:pStyle w:val="af4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C2062" w14:textId="175DFEC1" w:rsidR="008E38B6" w:rsidRPr="00244295" w:rsidRDefault="00BF4432" w:rsidP="007F273B">
            <w:pPr>
              <w:pStyle w:val="af4"/>
              <w:tabs>
                <w:tab w:val="left" w:pos="708"/>
              </w:tabs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C31967" w14:textId="77777777" w:rsidR="008E38B6" w:rsidRDefault="008E38B6" w:rsidP="007F273B">
            <w:pPr>
              <w:pStyle w:val="af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AB28165" w14:textId="77777777" w:rsidR="008E38B6" w:rsidRDefault="008E38B6" w:rsidP="007F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8471DB" w14:textId="77777777" w:rsidR="008E38B6" w:rsidRDefault="008E38B6" w:rsidP="008E38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EE2801" wp14:editId="746FA0D4">
                <wp:simplePos x="0" y="0"/>
                <wp:positionH relativeFrom="column">
                  <wp:posOffset>1415415</wp:posOffset>
                </wp:positionH>
                <wp:positionV relativeFrom="paragraph">
                  <wp:posOffset>49531</wp:posOffset>
                </wp:positionV>
                <wp:extent cx="4067175" cy="182880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E844E" w14:textId="22854477" w:rsidR="004F556D" w:rsidRDefault="008E38B6" w:rsidP="008E38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2F6A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внесении изменений в Постановление администрации Ям-</w:t>
                            </w:r>
                            <w:proofErr w:type="spellStart"/>
                            <w:r w:rsidR="002F6A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Тёсовского</w:t>
                            </w:r>
                            <w:proofErr w:type="spellEnd"/>
                            <w:r w:rsidR="002F6A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сельского поселения от 09.01.2023 г. № 2 </w:t>
                            </w:r>
                          </w:p>
                          <w:p w14:paraId="45E66E5A" w14:textId="181FFD8B" w:rsidR="008E38B6" w:rsidRPr="007A038B" w:rsidRDefault="002F6AA4" w:rsidP="008E38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«О</w:t>
                            </w:r>
                            <w:r w:rsidR="008E38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 утверждении административного регламента по предоставлению муниципальной услуги «Решение вопроса о п</w:t>
                            </w:r>
                            <w:r w:rsidR="008E38B6" w:rsidRPr="007A03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риватизаци</w:t>
                            </w:r>
                            <w:r w:rsidR="008E38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="008E38B6" w:rsidRPr="007A03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жил</w:t>
                            </w:r>
                            <w:r w:rsidR="008E38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ого</w:t>
                            </w:r>
                            <w:r w:rsidR="008E38B6" w:rsidRPr="007A03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помещени</w:t>
                            </w:r>
                            <w:r w:rsidR="008E38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муниципального жилищного фонда»</w:t>
                            </w:r>
                          </w:p>
                          <w:p w14:paraId="73816401" w14:textId="77777777" w:rsidR="008E38B6" w:rsidRDefault="008E38B6" w:rsidP="008E38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9FD3163" w14:textId="77777777" w:rsidR="008E38B6" w:rsidRDefault="008E38B6" w:rsidP="008E38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76F3657" w14:textId="77777777" w:rsidR="008E38B6" w:rsidRDefault="008E38B6" w:rsidP="008E38B6">
                            <w:pPr>
                              <w:widowControl w:val="0"/>
                              <w:tabs>
                                <w:tab w:val="left" w:pos="142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0846A70" w14:textId="77777777" w:rsidR="008E38B6" w:rsidRDefault="008E38B6" w:rsidP="008E38B6">
                            <w:pPr>
                              <w:widowControl w:val="0"/>
                              <w:tabs>
                                <w:tab w:val="left" w:pos="142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F44BCB" w14:textId="77777777" w:rsidR="008E38B6" w:rsidRDefault="008E38B6" w:rsidP="008E38B6">
                            <w:pPr>
                              <w:widowControl w:val="0"/>
                              <w:tabs>
                                <w:tab w:val="left" w:pos="142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0C5D07" w14:textId="77777777" w:rsidR="008E38B6" w:rsidRDefault="008E38B6" w:rsidP="008E38B6">
                            <w:pPr>
                              <w:widowControl w:val="0"/>
                              <w:tabs>
                                <w:tab w:val="left" w:pos="142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598473" w14:textId="77777777" w:rsidR="008E38B6" w:rsidRDefault="008E38B6" w:rsidP="008E38B6">
                            <w:pPr>
                              <w:widowControl w:val="0"/>
                              <w:tabs>
                                <w:tab w:val="left" w:pos="142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3AFE60" w14:textId="77777777" w:rsidR="008E38B6" w:rsidRDefault="008E38B6" w:rsidP="008E38B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3D9777" w14:textId="77777777" w:rsidR="008E38B6" w:rsidRDefault="008E38B6" w:rsidP="008E38B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E8B454" w14:textId="77777777" w:rsidR="008E38B6" w:rsidRDefault="008E38B6" w:rsidP="008E38B6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14:paraId="385ADD59" w14:textId="77777777" w:rsidR="008E38B6" w:rsidRDefault="008E38B6" w:rsidP="008E38B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EE2801" id="Прямоугольник 1" o:spid="_x0000_s1026" style="position:absolute;left:0;text-align:left;margin-left:111.45pt;margin-top:3.9pt;width:320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" o:allowincell="f" strokecolor="white">
                <v:textbox>
                  <w:txbxContent>
                    <w:p w14:paraId="1E4E844E" w14:textId="22854477" w:rsidR="004F556D" w:rsidRDefault="008E38B6" w:rsidP="008E38B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2F6A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внесении изменений в Постановление администрации Ям-</w:t>
                      </w:r>
                      <w:proofErr w:type="spellStart"/>
                      <w:r w:rsidR="002F6A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Тёсовского</w:t>
                      </w:r>
                      <w:proofErr w:type="spellEnd"/>
                      <w:r w:rsidR="002F6A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сельского поселения от 09.01.2023 г. № 2 </w:t>
                      </w:r>
                    </w:p>
                    <w:p w14:paraId="45E66E5A" w14:textId="181FFD8B" w:rsidR="008E38B6" w:rsidRPr="007A038B" w:rsidRDefault="002F6AA4" w:rsidP="008E38B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«О</w:t>
                      </w:r>
                      <w:r w:rsidR="008E38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 утверждении административного регламента по предоставлению муниципальной услуги «Решение вопроса о п</w:t>
                      </w:r>
                      <w:r w:rsidR="008E38B6" w:rsidRPr="007A03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риватизаци</w:t>
                      </w:r>
                      <w:r w:rsidR="008E38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 w:rsidR="008E38B6" w:rsidRPr="007A03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жил</w:t>
                      </w:r>
                      <w:r w:rsidR="008E38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ого</w:t>
                      </w:r>
                      <w:r w:rsidR="008E38B6" w:rsidRPr="007A03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помещени</w:t>
                      </w:r>
                      <w:r w:rsidR="008E38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 муниципального жилищного фонда»</w:t>
                      </w:r>
                    </w:p>
                    <w:p w14:paraId="73816401" w14:textId="77777777" w:rsidR="008E38B6" w:rsidRDefault="008E38B6" w:rsidP="008E38B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9FD3163" w14:textId="77777777" w:rsidR="008E38B6" w:rsidRDefault="008E38B6" w:rsidP="008E38B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76F3657" w14:textId="77777777" w:rsidR="008E38B6" w:rsidRDefault="008E38B6" w:rsidP="008E38B6">
                      <w:pPr>
                        <w:widowControl w:val="0"/>
                        <w:tabs>
                          <w:tab w:val="left" w:pos="142"/>
                          <w:tab w:val="left" w:pos="284"/>
                        </w:tabs>
                        <w:autoSpaceDE w:val="0"/>
                        <w:autoSpaceDN w:val="0"/>
                        <w:adjustRightInd w:val="0"/>
                        <w:outlineLvl w:val="0"/>
                        <w:rPr>
                          <w:sz w:val="28"/>
                          <w:szCs w:val="28"/>
                        </w:rPr>
                      </w:pPr>
                    </w:p>
                    <w:p w14:paraId="70846A70" w14:textId="77777777" w:rsidR="008E38B6" w:rsidRDefault="008E38B6" w:rsidP="008E38B6">
                      <w:pPr>
                        <w:widowControl w:val="0"/>
                        <w:tabs>
                          <w:tab w:val="left" w:pos="142"/>
                          <w:tab w:val="left" w:pos="284"/>
                        </w:tabs>
                        <w:autoSpaceDE w:val="0"/>
                        <w:autoSpaceDN w:val="0"/>
                        <w:adjustRightInd w:val="0"/>
                        <w:outlineLvl w:val="0"/>
                        <w:rPr>
                          <w:sz w:val="28"/>
                          <w:szCs w:val="28"/>
                        </w:rPr>
                      </w:pPr>
                    </w:p>
                    <w:p w14:paraId="22F44BCB" w14:textId="77777777" w:rsidR="008E38B6" w:rsidRDefault="008E38B6" w:rsidP="008E38B6">
                      <w:pPr>
                        <w:widowControl w:val="0"/>
                        <w:tabs>
                          <w:tab w:val="left" w:pos="142"/>
                          <w:tab w:val="left" w:pos="284"/>
                        </w:tabs>
                        <w:autoSpaceDE w:val="0"/>
                        <w:autoSpaceDN w:val="0"/>
                        <w:adjustRightInd w:val="0"/>
                        <w:outlineLvl w:val="0"/>
                        <w:rPr>
                          <w:sz w:val="28"/>
                          <w:szCs w:val="28"/>
                        </w:rPr>
                      </w:pPr>
                    </w:p>
                    <w:p w14:paraId="110C5D07" w14:textId="77777777" w:rsidR="008E38B6" w:rsidRDefault="008E38B6" w:rsidP="008E38B6">
                      <w:pPr>
                        <w:widowControl w:val="0"/>
                        <w:tabs>
                          <w:tab w:val="left" w:pos="142"/>
                          <w:tab w:val="left" w:pos="284"/>
                        </w:tabs>
                        <w:autoSpaceDE w:val="0"/>
                        <w:autoSpaceDN w:val="0"/>
                        <w:adjustRightInd w:val="0"/>
                        <w:outlineLvl w:val="0"/>
                        <w:rPr>
                          <w:sz w:val="28"/>
                          <w:szCs w:val="28"/>
                        </w:rPr>
                      </w:pPr>
                    </w:p>
                    <w:p w14:paraId="22598473" w14:textId="77777777" w:rsidR="008E38B6" w:rsidRDefault="008E38B6" w:rsidP="008E38B6">
                      <w:pPr>
                        <w:widowControl w:val="0"/>
                        <w:tabs>
                          <w:tab w:val="left" w:pos="142"/>
                          <w:tab w:val="left" w:pos="284"/>
                        </w:tabs>
                        <w:autoSpaceDE w:val="0"/>
                        <w:autoSpaceDN w:val="0"/>
                        <w:adjustRightInd w:val="0"/>
                        <w:outlineLvl w:val="0"/>
                        <w:rPr>
                          <w:sz w:val="28"/>
                          <w:szCs w:val="28"/>
                        </w:rPr>
                      </w:pPr>
                    </w:p>
                    <w:p w14:paraId="5F3AFE60" w14:textId="77777777" w:rsidR="008E38B6" w:rsidRDefault="008E38B6" w:rsidP="008E38B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53D9777" w14:textId="77777777" w:rsidR="008E38B6" w:rsidRDefault="008E38B6" w:rsidP="008E38B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6E8B454" w14:textId="77777777" w:rsidR="008E38B6" w:rsidRDefault="008E38B6" w:rsidP="008E38B6">
                      <w:pPr>
                        <w:jc w:val="both"/>
                        <w:rPr>
                          <w:szCs w:val="28"/>
                        </w:rPr>
                      </w:pPr>
                    </w:p>
                    <w:p w14:paraId="385ADD59" w14:textId="77777777" w:rsidR="008E38B6" w:rsidRDefault="008E38B6" w:rsidP="008E38B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</w:tblGrid>
      <w:tr w:rsidR="008E38B6" w14:paraId="6B3C532B" w14:textId="77777777" w:rsidTr="008E38B6">
        <w:trPr>
          <w:trHeight w:val="13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CAAE" w14:textId="77777777" w:rsidR="008E38B6" w:rsidRDefault="008E38B6" w:rsidP="008E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4F9049" w14:textId="049D6FFD" w:rsidR="008E38B6" w:rsidRDefault="008E38B6" w:rsidP="008E38B6">
      <w:pPr>
        <w:tabs>
          <w:tab w:val="left" w:pos="851"/>
        </w:tabs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</w:t>
      </w:r>
    </w:p>
    <w:p w14:paraId="0C1EC4F8" w14:textId="77777777" w:rsidR="002F6AA4" w:rsidRDefault="002F6AA4" w:rsidP="008E38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5324B8" w14:textId="77777777" w:rsidR="004F556D" w:rsidRDefault="004F556D" w:rsidP="004F55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56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Ям-</w:t>
      </w:r>
      <w:proofErr w:type="spellStart"/>
      <w:r w:rsidRPr="004F556D">
        <w:rPr>
          <w:rFonts w:ascii="Times New Roman" w:hAnsi="Times New Roman" w:cs="Times New Roman"/>
          <w:sz w:val="28"/>
          <w:szCs w:val="28"/>
        </w:rPr>
        <w:t>Тёсовского</w:t>
      </w:r>
      <w:proofErr w:type="spellEnd"/>
      <w:r w:rsidRPr="004F556D">
        <w:rPr>
          <w:rFonts w:ascii="Times New Roman" w:hAnsi="Times New Roman" w:cs="Times New Roman"/>
          <w:sz w:val="28"/>
          <w:szCs w:val="28"/>
        </w:rPr>
        <w:t xml:space="preserve"> сельского поселения Лужского муниципального района Ленинградской области от 12.02.2019 № 17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 администрацией Ям-</w:t>
      </w:r>
      <w:proofErr w:type="spellStart"/>
      <w:r w:rsidRPr="004F556D">
        <w:rPr>
          <w:rFonts w:ascii="Times New Roman" w:hAnsi="Times New Roman" w:cs="Times New Roman"/>
          <w:sz w:val="28"/>
          <w:szCs w:val="28"/>
        </w:rPr>
        <w:t>Тёсовского</w:t>
      </w:r>
      <w:proofErr w:type="spellEnd"/>
      <w:r w:rsidRPr="004F556D">
        <w:rPr>
          <w:rFonts w:ascii="Times New Roman" w:hAnsi="Times New Roman" w:cs="Times New Roman"/>
          <w:sz w:val="28"/>
          <w:szCs w:val="28"/>
        </w:rPr>
        <w:t xml:space="preserve"> сельского поселения Лужского муниципального района», протоколом комиссии по повышению качества и доступности предоставления государственных и муниципальных услуг в Ленинградской области от 24.03.2023 № 05.2-03-1/2023, администрация Ям-</w:t>
      </w:r>
      <w:proofErr w:type="spellStart"/>
      <w:r w:rsidRPr="004F556D">
        <w:rPr>
          <w:rFonts w:ascii="Times New Roman" w:hAnsi="Times New Roman" w:cs="Times New Roman"/>
          <w:sz w:val="28"/>
          <w:szCs w:val="28"/>
        </w:rPr>
        <w:t>Тёсовского</w:t>
      </w:r>
      <w:proofErr w:type="spellEnd"/>
      <w:r w:rsidRPr="004F556D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14:paraId="3582F2DB" w14:textId="7C7F296B" w:rsidR="004F556D" w:rsidRDefault="008E38B6" w:rsidP="004F5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4F556D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F556D" w:rsidRPr="004F556D">
        <w:rPr>
          <w:rFonts w:ascii="Times New Roman" w:hAnsi="Times New Roman" w:cs="Times New Roman"/>
          <w:sz w:val="28"/>
          <w:szCs w:val="28"/>
        </w:rPr>
        <w:t>Внести в Постановление администрации Ям-</w:t>
      </w:r>
      <w:proofErr w:type="spellStart"/>
      <w:r w:rsidR="004F556D" w:rsidRPr="004F556D">
        <w:rPr>
          <w:rFonts w:ascii="Times New Roman" w:hAnsi="Times New Roman" w:cs="Times New Roman"/>
          <w:sz w:val="28"/>
          <w:szCs w:val="28"/>
        </w:rPr>
        <w:t>Тёсовского</w:t>
      </w:r>
      <w:proofErr w:type="spellEnd"/>
      <w:r w:rsidR="004F556D" w:rsidRPr="004F556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F556D">
        <w:rPr>
          <w:rFonts w:ascii="Times New Roman" w:hAnsi="Times New Roman" w:cs="Times New Roman"/>
          <w:sz w:val="28"/>
          <w:szCs w:val="28"/>
        </w:rPr>
        <w:t>09</w:t>
      </w:r>
      <w:r w:rsidR="004F556D" w:rsidRPr="004F556D">
        <w:rPr>
          <w:rFonts w:ascii="Times New Roman" w:hAnsi="Times New Roman" w:cs="Times New Roman"/>
          <w:sz w:val="28"/>
          <w:szCs w:val="28"/>
        </w:rPr>
        <w:t>.0</w:t>
      </w:r>
      <w:r w:rsidR="004F556D">
        <w:rPr>
          <w:rFonts w:ascii="Times New Roman" w:hAnsi="Times New Roman" w:cs="Times New Roman"/>
          <w:sz w:val="28"/>
          <w:szCs w:val="28"/>
        </w:rPr>
        <w:t>1</w:t>
      </w:r>
      <w:r w:rsidR="004F556D" w:rsidRPr="004F556D">
        <w:rPr>
          <w:rFonts w:ascii="Times New Roman" w:hAnsi="Times New Roman" w:cs="Times New Roman"/>
          <w:sz w:val="28"/>
          <w:szCs w:val="28"/>
        </w:rPr>
        <w:t xml:space="preserve">.2023 </w:t>
      </w:r>
      <w:r w:rsidR="004F556D">
        <w:rPr>
          <w:rFonts w:ascii="Times New Roman" w:hAnsi="Times New Roman" w:cs="Times New Roman"/>
          <w:sz w:val="28"/>
          <w:szCs w:val="28"/>
        </w:rPr>
        <w:t xml:space="preserve">г. </w:t>
      </w:r>
      <w:r w:rsidR="004F556D" w:rsidRPr="004F556D">
        <w:rPr>
          <w:rFonts w:ascii="Times New Roman" w:hAnsi="Times New Roman" w:cs="Times New Roman"/>
          <w:sz w:val="28"/>
          <w:szCs w:val="28"/>
        </w:rPr>
        <w:t xml:space="preserve">№ </w:t>
      </w:r>
      <w:r w:rsidR="004F556D">
        <w:rPr>
          <w:rFonts w:ascii="Times New Roman" w:hAnsi="Times New Roman" w:cs="Times New Roman"/>
          <w:sz w:val="28"/>
          <w:szCs w:val="28"/>
        </w:rPr>
        <w:t>2</w:t>
      </w:r>
      <w:r w:rsidR="004F556D" w:rsidRPr="004F556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4F556D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«Решение вопроса о п</w:t>
      </w:r>
      <w:r w:rsidR="004F556D" w:rsidRPr="007A038B">
        <w:rPr>
          <w:rFonts w:ascii="Times New Roman" w:hAnsi="Times New Roman" w:cs="Times New Roman"/>
          <w:sz w:val="28"/>
          <w:szCs w:val="28"/>
        </w:rPr>
        <w:t>риватизаци</w:t>
      </w:r>
      <w:r w:rsidR="004F556D">
        <w:rPr>
          <w:rFonts w:ascii="Times New Roman" w:hAnsi="Times New Roman" w:cs="Times New Roman"/>
          <w:sz w:val="28"/>
          <w:szCs w:val="28"/>
        </w:rPr>
        <w:t>и</w:t>
      </w:r>
      <w:r w:rsidR="004F556D" w:rsidRPr="007A038B">
        <w:rPr>
          <w:rFonts w:ascii="Times New Roman" w:hAnsi="Times New Roman" w:cs="Times New Roman"/>
          <w:sz w:val="28"/>
          <w:szCs w:val="28"/>
        </w:rPr>
        <w:t xml:space="preserve"> жил</w:t>
      </w:r>
      <w:r w:rsidR="004F556D">
        <w:rPr>
          <w:rFonts w:ascii="Times New Roman" w:hAnsi="Times New Roman" w:cs="Times New Roman"/>
          <w:sz w:val="28"/>
          <w:szCs w:val="28"/>
        </w:rPr>
        <w:t>ого</w:t>
      </w:r>
      <w:r w:rsidR="004F556D" w:rsidRPr="007A038B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4F556D">
        <w:rPr>
          <w:rFonts w:ascii="Times New Roman" w:hAnsi="Times New Roman" w:cs="Times New Roman"/>
          <w:sz w:val="28"/>
          <w:szCs w:val="28"/>
        </w:rPr>
        <w:t xml:space="preserve">я муниципального жилищного фонда» </w:t>
      </w:r>
      <w:r w:rsidR="004F556D" w:rsidRPr="004F556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3C8700E7" w14:textId="77777777" w:rsidR="004F556D" w:rsidRDefault="004F556D" w:rsidP="004F5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D1B97C" w14:textId="0841EDF4" w:rsidR="004F556D" w:rsidRDefault="004F556D" w:rsidP="004F5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</w:t>
      </w:r>
      <w:r w:rsidR="008B365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пункт. 2.6.1. административного регламента изложить в следующей редакции:</w:t>
      </w:r>
    </w:p>
    <w:p w14:paraId="438C1A39" w14:textId="77777777" w:rsidR="004F556D" w:rsidRDefault="004F556D" w:rsidP="004F5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Style w:val="FontStyle23"/>
          <w:sz w:val="28"/>
          <w:szCs w:val="28"/>
        </w:rPr>
        <w:t>2.6.1. Заявление о передаче жилого помещения в собственность граждан (приложение 1, 2 к административному регламенту).</w:t>
      </w:r>
    </w:p>
    <w:p w14:paraId="70D6CD54" w14:textId="77777777" w:rsidR="004F556D" w:rsidRDefault="004F556D" w:rsidP="004F556D">
      <w:pPr>
        <w:pStyle w:val="ConsPlusNormal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«МФЦ». Не допускается исправление ошибок путем зачеркивания или с помощью корректирующих средств. Бланк заявления заявитель может получить у должностного лица ОМСУ, ГБУ ЛО «МФЦ». Заявитель может также заполнить и распечатать бланк заявления на официальных сайтах ОМСУ, ГБУ ЛО «МФЦ», </w:t>
      </w:r>
      <w:r>
        <w:rPr>
          <w:rFonts w:ascii="Times New Roman" w:hAnsi="Times New Roman" w:cs="Times New Roman"/>
          <w:sz w:val="28"/>
          <w:szCs w:val="28"/>
        </w:rPr>
        <w:t>ПГУ ЛО/ЕПГУ (при технической реализации).</w:t>
      </w:r>
    </w:p>
    <w:p w14:paraId="7B8FFA6F" w14:textId="77777777" w:rsidR="004F556D" w:rsidRDefault="004F556D" w:rsidP="004F5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документы, заверенные должным образом:</w:t>
      </w:r>
    </w:p>
    <w:p w14:paraId="5D877C51" w14:textId="77777777" w:rsidR="004F556D" w:rsidRDefault="004F556D" w:rsidP="004F5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удостоверяющие личность гражданина Российской Федерации, в том числе военнослужащего. </w:t>
      </w:r>
    </w:p>
    <w:p w14:paraId="31B92357" w14:textId="77777777" w:rsidR="004F556D" w:rsidRDefault="004F556D" w:rsidP="004F55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действий, доверенность, удостоверенную в соответствии с </w:t>
      </w:r>
      <w:hyperlink r:id="rId9" w:history="1">
        <w:r w:rsidRPr="004F556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пунктом 2 статьи 185.1</w:t>
        </w:r>
      </w:hyperlink>
      <w:r w:rsidRPr="004F5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 и являющуюс</w:t>
      </w:r>
      <w:r>
        <w:rPr>
          <w:rFonts w:ascii="Times New Roman" w:hAnsi="Times New Roman" w:cs="Times New Roman"/>
          <w:sz w:val="28"/>
          <w:szCs w:val="28"/>
        </w:rPr>
        <w:t>я приравненной к нотариальной; доверенность в простой письменной форме);</w:t>
      </w:r>
    </w:p>
    <w:p w14:paraId="268D9A5F" w14:textId="77777777" w:rsidR="004F556D" w:rsidRDefault="004F556D" w:rsidP="004F5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подачи заявления опекуном от имени несовершеннолетнего </w:t>
      </w:r>
      <w:r>
        <w:rPr>
          <w:rFonts w:ascii="Times New Roman" w:hAnsi="Times New Roman" w:cs="Times New Roman"/>
          <w:sz w:val="28"/>
          <w:szCs w:val="28"/>
        </w:rPr>
        <w:br/>
        <w:t xml:space="preserve">до 14 лет или недееспособного гражданина – опекунское удостоверение </w:t>
      </w:r>
      <w:r>
        <w:rPr>
          <w:rFonts w:ascii="Times New Roman" w:hAnsi="Times New Roman" w:cs="Times New Roman"/>
          <w:sz w:val="28"/>
          <w:szCs w:val="28"/>
        </w:rPr>
        <w:br/>
        <w:t>и постановление о назначении опекуна;</w:t>
      </w:r>
    </w:p>
    <w:p w14:paraId="2167F938" w14:textId="77777777" w:rsidR="004F556D" w:rsidRDefault="004F556D" w:rsidP="004F556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нотариально удостоверенная доверенность и копия доверенности, заверенная нотариально, доверенного лица заявителя;</w:t>
      </w:r>
    </w:p>
    <w:p w14:paraId="2CD0907E" w14:textId="77777777" w:rsidR="004F556D" w:rsidRDefault="004F556D" w:rsidP="004F556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удостоверяющие личность гражданина Российской Федерации доверенного лица;</w:t>
      </w:r>
    </w:p>
    <w:p w14:paraId="5843FF9F" w14:textId="77777777" w:rsidR="004F556D" w:rsidRDefault="004F556D" w:rsidP="004F556D">
      <w:pPr>
        <w:pStyle w:val="a4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нотариально заверенный отказ от включения в число участников общей собственности на приватизируемое жилое помещение (в случае отказа и личного отсутствия гражданина);</w:t>
      </w:r>
    </w:p>
    <w:p w14:paraId="43B26C66" w14:textId="77777777" w:rsidR="004F556D" w:rsidRDefault="004F556D" w:rsidP="004F556D">
      <w:pPr>
        <w:tabs>
          <w:tab w:val="left" w:pos="540"/>
        </w:tabs>
        <w:spacing w:after="0" w:line="240" w:lineRule="auto"/>
        <w:jc w:val="both"/>
        <w:rPr>
          <w:rStyle w:val="FontStyle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FontStyle23"/>
          <w:sz w:val="28"/>
          <w:szCs w:val="28"/>
        </w:rPr>
        <w:t xml:space="preserve">- нотариально удостоверенное согласие на приватизацию временно отсутствующих членов семьи, сохраняющих право на жилую площадь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23"/>
          <w:sz w:val="28"/>
          <w:szCs w:val="28"/>
        </w:rPr>
        <w:t xml:space="preserve">в соответствии со </w:t>
      </w:r>
      <w:hyperlink r:id="rId10" w:history="1">
        <w:r>
          <w:rPr>
            <w:rStyle w:val="FontStyle23"/>
            <w:sz w:val="28"/>
            <w:szCs w:val="28"/>
          </w:rPr>
          <w:t>статьей 71</w:t>
        </w:r>
      </w:hyperlink>
      <w:r>
        <w:rPr>
          <w:rStyle w:val="FontStyle23"/>
          <w:sz w:val="28"/>
          <w:szCs w:val="28"/>
        </w:rPr>
        <w:t xml:space="preserve"> Жилищного кодекса Российской Федерации, – доверенность на представителя;</w:t>
      </w:r>
    </w:p>
    <w:p w14:paraId="2EF565A3" w14:textId="77777777" w:rsidR="004F556D" w:rsidRPr="004F556D" w:rsidRDefault="004F556D" w:rsidP="004F5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F556D">
        <w:rPr>
          <w:rFonts w:ascii="Times New Roman" w:hAnsi="Times New Roman" w:cs="Times New Roman"/>
          <w:sz w:val="28"/>
          <w:szCs w:val="28"/>
        </w:rPr>
        <w:lastRenderedPageBreak/>
        <w:t xml:space="preserve">-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несовершеннолетних; </w:t>
      </w:r>
    </w:p>
    <w:p w14:paraId="1748FD3A" w14:textId="77777777" w:rsidR="004F556D" w:rsidRPr="004F556D" w:rsidRDefault="004F556D" w:rsidP="004F5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4F556D">
        <w:rPr>
          <w:rFonts w:ascii="Times New Roman" w:hAnsi="Times New Roman" w:cs="Times New Roman"/>
          <w:sz w:val="28"/>
          <w:szCs w:val="28"/>
        </w:rPr>
        <w:t xml:space="preserve">- </w:t>
      </w:r>
      <w:r w:rsidRPr="004F556D">
        <w:rPr>
          <w:rStyle w:val="FontStyle23"/>
          <w:sz w:val="28"/>
          <w:szCs w:val="28"/>
        </w:rPr>
        <w:t>согласие органов опеки на отказ от включения несовершеннолетних в число участников общей собственности на приватизируемое жилое помещение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помещением;</w:t>
      </w:r>
    </w:p>
    <w:p w14:paraId="662759D5" w14:textId="77777777" w:rsidR="004F556D" w:rsidRDefault="004F556D" w:rsidP="004F5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4F556D">
        <w:rPr>
          <w:rStyle w:val="FontStyle23"/>
          <w:sz w:val="28"/>
          <w:szCs w:val="28"/>
        </w:rPr>
        <w:t>- разрешение органов опеки и попечительства на приватизацию, если в приватизируемом жилом помещении проживают исключительно несовершеннолетние.</w:t>
      </w:r>
    </w:p>
    <w:p w14:paraId="0EAE3053" w14:textId="77777777" w:rsidR="004F556D" w:rsidRDefault="004F556D" w:rsidP="004F556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Граждане, отбывающие срок наказания, представляют:</w:t>
      </w:r>
    </w:p>
    <w:p w14:paraId="4B80A1DD" w14:textId="77777777" w:rsidR="004F556D" w:rsidRDefault="004F556D" w:rsidP="004F5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участии в приватизации жилого помещения – заверенную начальником учреждения доверенность; </w:t>
      </w:r>
    </w:p>
    <w:p w14:paraId="20CE8097" w14:textId="77777777" w:rsidR="004F556D" w:rsidRDefault="004F556D" w:rsidP="004F5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отказа от приобретения права собственности при приватизации жилого помещения предоставляют заявление-отказ, заверенное начальником учреждения.</w:t>
      </w:r>
    </w:p>
    <w:p w14:paraId="2D27EA83" w14:textId="77777777" w:rsidR="004F556D" w:rsidRDefault="004F556D" w:rsidP="004F5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присутствия граждан, указанных в п. 1.2 административного регламента, при подаче заявления и их отказе от участия в приватизации жилого помещения, предоставление справок не требуется.</w:t>
      </w:r>
    </w:p>
    <w:p w14:paraId="6F5C6C45" w14:textId="4D732283" w:rsidR="004F556D" w:rsidRDefault="004F556D" w:rsidP="004F5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представить другие документы и материалы (либо их копии, заверенные надлежащим образом) в подтверждение своих доводов на право получения муниципальной услуги».</w:t>
      </w:r>
    </w:p>
    <w:p w14:paraId="74725CBA" w14:textId="77777777" w:rsidR="004F556D" w:rsidRDefault="004F556D" w:rsidP="004F5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1630A7" w14:textId="6C7ACD68" w:rsidR="004F556D" w:rsidRDefault="004F556D" w:rsidP="004F5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2.7</w:t>
      </w:r>
      <w:r w:rsidR="008B36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14:paraId="70816927" w14:textId="77777777" w:rsidR="008B3657" w:rsidRDefault="004F556D" w:rsidP="008B3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3657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</w:t>
      </w:r>
      <w:r w:rsidR="008B3657">
        <w:rPr>
          <w:rFonts w:ascii="Times New Roman" w:hAnsi="Times New Roman" w:cs="Times New Roman"/>
          <w:sz w:val="28"/>
          <w:szCs w:val="28"/>
        </w:rPr>
        <w:br/>
        <w:t>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14:paraId="2FABF91A" w14:textId="77777777" w:rsidR="008B3657" w:rsidRDefault="008B3657" w:rsidP="008B3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14:paraId="1526CB71" w14:textId="77777777" w:rsidR="008B3657" w:rsidRDefault="008B3657" w:rsidP="008B3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подтверждающих право пользования жилым помещением, занимаемым заявителем и членами его семьи (договор социального найма, ордер);</w:t>
      </w:r>
    </w:p>
    <w:p w14:paraId="179D53F1" w14:textId="77777777" w:rsidR="008B3657" w:rsidRDefault="008B3657" w:rsidP="008B3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охранное свидетельство в случае если с заявлением обращаются граждане, изъявившие желание приватизировать забронированные ими </w:t>
      </w:r>
      <w:r>
        <w:rPr>
          <w:rFonts w:ascii="Times New Roman" w:hAnsi="Times New Roman" w:cs="Times New Roman"/>
          <w:sz w:val="28"/>
          <w:szCs w:val="28"/>
        </w:rPr>
        <w:lastRenderedPageBreak/>
        <w:t>жилые помещения;</w:t>
      </w:r>
    </w:p>
    <w:p w14:paraId="09A9F5A2" w14:textId="77777777" w:rsidR="008B3657" w:rsidRDefault="008B3657" w:rsidP="008B3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недвижимости, о переходе прав на объект 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о правах отдельного лица на имевшиеся (имеющиеся) у него объекты недвижимости </w:t>
      </w:r>
      <w:r>
        <w:rPr>
          <w:rStyle w:val="FontStyle23"/>
          <w:sz w:val="28"/>
          <w:szCs w:val="28"/>
        </w:rPr>
        <w:t>в Федеральной службе государственной регистрации, кадастра и картографии;</w:t>
      </w:r>
    </w:p>
    <w:p w14:paraId="5840FA5A" w14:textId="77777777" w:rsidR="008B3657" w:rsidRDefault="008B3657" w:rsidP="008B3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- материалы по приватизации жилищного фонда, запрашиваемые в соответствии с приказами </w:t>
      </w:r>
      <w:proofErr w:type="spellStart"/>
      <w:r>
        <w:rPr>
          <w:rStyle w:val="FontStyle23"/>
          <w:sz w:val="28"/>
          <w:szCs w:val="28"/>
        </w:rPr>
        <w:t>Леноблкомимущества</w:t>
      </w:r>
      <w:proofErr w:type="spellEnd"/>
      <w:r>
        <w:rPr>
          <w:rStyle w:val="FontStyle23"/>
          <w:sz w:val="28"/>
          <w:szCs w:val="28"/>
        </w:rPr>
        <w:t xml:space="preserve"> от 25.07.2016 № 21, от 25.07.2016 № 22 в ГУП «</w:t>
      </w:r>
      <w:proofErr w:type="spellStart"/>
      <w:r>
        <w:rPr>
          <w:rStyle w:val="FontStyle23"/>
          <w:sz w:val="28"/>
          <w:szCs w:val="28"/>
        </w:rPr>
        <w:t>Леноблинвентаризация</w:t>
      </w:r>
      <w:proofErr w:type="spellEnd"/>
      <w:r>
        <w:rPr>
          <w:rStyle w:val="FontStyle23"/>
          <w:sz w:val="28"/>
          <w:szCs w:val="28"/>
        </w:rPr>
        <w:t>»;</w:t>
      </w:r>
    </w:p>
    <w:p w14:paraId="4FD138DE" w14:textId="316C450D" w:rsidR="008B3657" w:rsidRDefault="008B3657" w:rsidP="008B3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- архивные сведения, подтверждающие факт постоянного проживания заявителя по месту жительства со всех мест регистрации и его неучастия в приватизации ранее занимаемых жилых помещений – для граждан, менявших место жительства в период с </w:t>
      </w:r>
      <w:r w:rsidRPr="008B3657">
        <w:rPr>
          <w:rStyle w:val="FontStyle23"/>
          <w:sz w:val="28"/>
          <w:szCs w:val="28"/>
        </w:rPr>
        <w:t xml:space="preserve">11.07.1991 по </w:t>
      </w:r>
      <w:r w:rsidRPr="008B3657">
        <w:rPr>
          <w:rFonts w:ascii="Times New Roman" w:hAnsi="Times New Roman" w:cs="Times New Roman"/>
          <w:sz w:val="28"/>
          <w:szCs w:val="28"/>
        </w:rPr>
        <w:t>31.01.1998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3657">
        <w:rPr>
          <w:rStyle w:val="FontStyle23"/>
          <w:sz w:val="28"/>
          <w:szCs w:val="28"/>
        </w:rPr>
        <w:t>.</w:t>
      </w:r>
    </w:p>
    <w:p w14:paraId="04557BCE" w14:textId="2FB38CB8" w:rsidR="00980DE6" w:rsidRDefault="008E38B6" w:rsidP="004F5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3C7666A" w14:textId="557F1FDE" w:rsidR="008E38B6" w:rsidRDefault="008E38B6" w:rsidP="00980DE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36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Опубликовать настоящее постановление на официальном сайте администрации</w:t>
      </w:r>
      <w:r w:rsidR="00980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Ям-</w:t>
      </w:r>
      <w:proofErr w:type="spellStart"/>
      <w:r>
        <w:rPr>
          <w:rFonts w:ascii="Times New Roman" w:hAnsi="Times New Roman" w:cs="Times New Roman"/>
          <w:sz w:val="28"/>
          <w:szCs w:val="28"/>
        </w:rPr>
        <w:t>Тёсовского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Лужского муниципального района Ленинградской области в информационно-телекоммуникационной сети Интернет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http://yam-tesovo.my1.ru/</w:t>
        </w:r>
      </w:hyperlink>
      <w:r>
        <w:rPr>
          <w:rFonts w:ascii="Times New Roman" w:hAnsi="Times New Roman" w:cs="Times New Roman"/>
          <w:color w:val="1D1B11"/>
          <w:sz w:val="28"/>
          <w:szCs w:val="28"/>
        </w:rPr>
        <w:t>.</w:t>
      </w:r>
    </w:p>
    <w:p w14:paraId="73B0E17F" w14:textId="7270A2C4" w:rsidR="008E38B6" w:rsidRDefault="008E38B6" w:rsidP="00980DE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36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63C7C20A" w14:textId="3632F010" w:rsidR="008E38B6" w:rsidRDefault="008E38B6" w:rsidP="008E38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6BF20C" w14:textId="77777777" w:rsidR="008E38B6" w:rsidRDefault="008E38B6" w:rsidP="008B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</w:t>
      </w:r>
    </w:p>
    <w:p w14:paraId="253165DE" w14:textId="6C212C5F" w:rsidR="008E38B6" w:rsidRDefault="008E38B6" w:rsidP="008B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Ям-</w:t>
      </w:r>
      <w:proofErr w:type="spellStart"/>
      <w:r>
        <w:rPr>
          <w:rFonts w:ascii="Times New Roman" w:hAnsi="Times New Roman" w:cs="Times New Roman"/>
          <w:sz w:val="28"/>
          <w:szCs w:val="28"/>
        </w:rPr>
        <w:t>Тёсовского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А.Е.</w:t>
      </w:r>
      <w:r w:rsidR="00980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Хабаров</w:t>
      </w:r>
    </w:p>
    <w:p w14:paraId="731DAF44" w14:textId="77777777" w:rsidR="008E38B6" w:rsidRDefault="008E38B6" w:rsidP="008B3657">
      <w:pPr>
        <w:spacing w:after="0" w:line="240" w:lineRule="auto"/>
        <w:jc w:val="both"/>
        <w:rPr>
          <w:sz w:val="28"/>
          <w:szCs w:val="28"/>
        </w:rPr>
      </w:pPr>
    </w:p>
    <w:p w14:paraId="54D9C331" w14:textId="77777777" w:rsidR="008E38B6" w:rsidRDefault="008E38B6" w:rsidP="008E38B6">
      <w:pPr>
        <w:jc w:val="both"/>
        <w:rPr>
          <w:sz w:val="28"/>
          <w:szCs w:val="28"/>
        </w:rPr>
      </w:pPr>
    </w:p>
    <w:p w14:paraId="41221E38" w14:textId="3FE05748" w:rsidR="008E38B6" w:rsidRDefault="008E38B6" w:rsidP="008E38B6">
      <w:pPr>
        <w:jc w:val="both"/>
        <w:rPr>
          <w:sz w:val="28"/>
          <w:szCs w:val="28"/>
        </w:rPr>
      </w:pPr>
    </w:p>
    <w:p w14:paraId="0BB35D93" w14:textId="77777777" w:rsidR="00980DE6" w:rsidRDefault="00980DE6" w:rsidP="008E38B6">
      <w:pPr>
        <w:pStyle w:val="af7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D5026E0" w14:textId="77777777" w:rsidR="00244295" w:rsidRDefault="00244295" w:rsidP="008E38B6">
      <w:pPr>
        <w:pStyle w:val="af7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sectPr w:rsidR="00244295" w:rsidSect="00980DE6">
      <w:headerReference w:type="default" r:id="rId12"/>
      <w:pgSz w:w="11905" w:h="16838"/>
      <w:pgMar w:top="568" w:right="851" w:bottom="993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1A125" w14:textId="77777777" w:rsidR="00A344F7" w:rsidRDefault="00A344F7" w:rsidP="00EA097C">
      <w:pPr>
        <w:spacing w:after="0" w:line="240" w:lineRule="auto"/>
      </w:pPr>
      <w:r>
        <w:separator/>
      </w:r>
    </w:p>
  </w:endnote>
  <w:endnote w:type="continuationSeparator" w:id="0">
    <w:p w14:paraId="06A0F405" w14:textId="77777777" w:rsidR="00A344F7" w:rsidRDefault="00A344F7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0257A" w14:textId="77777777" w:rsidR="00A344F7" w:rsidRDefault="00A344F7" w:rsidP="00EA097C">
      <w:pPr>
        <w:spacing w:after="0" w:line="240" w:lineRule="auto"/>
      </w:pPr>
      <w:r>
        <w:separator/>
      </w:r>
    </w:p>
  </w:footnote>
  <w:footnote w:type="continuationSeparator" w:id="0">
    <w:p w14:paraId="1B4893AB" w14:textId="77777777" w:rsidR="00A344F7" w:rsidRDefault="00A344F7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F1656" w14:textId="71B8EFB9" w:rsidR="00F6594F" w:rsidRDefault="00F6594F">
    <w:pPr>
      <w:pStyle w:val="af2"/>
      <w:jc w:val="center"/>
    </w:pPr>
  </w:p>
  <w:p w14:paraId="113A5F4C" w14:textId="77777777" w:rsidR="00F6594F" w:rsidRDefault="00F6594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A3C67A1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5D0C27"/>
    <w:multiLevelType w:val="hybridMultilevel"/>
    <w:tmpl w:val="E1E22C14"/>
    <w:lvl w:ilvl="0" w:tplc="F9503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07301"/>
    <w:rsid w:val="000120C2"/>
    <w:rsid w:val="000130E4"/>
    <w:rsid w:val="00014932"/>
    <w:rsid w:val="00015BA7"/>
    <w:rsid w:val="00015D7B"/>
    <w:rsid w:val="00023474"/>
    <w:rsid w:val="00025567"/>
    <w:rsid w:val="000327FB"/>
    <w:rsid w:val="00035A21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7D6D"/>
    <w:rsid w:val="0008127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316"/>
    <w:rsid w:val="00104D6E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3684D"/>
    <w:rsid w:val="00140460"/>
    <w:rsid w:val="00144C37"/>
    <w:rsid w:val="00150E3B"/>
    <w:rsid w:val="00153419"/>
    <w:rsid w:val="00154AB4"/>
    <w:rsid w:val="001601A1"/>
    <w:rsid w:val="0016092B"/>
    <w:rsid w:val="001646BA"/>
    <w:rsid w:val="00166732"/>
    <w:rsid w:val="0017059A"/>
    <w:rsid w:val="0017484D"/>
    <w:rsid w:val="0017500A"/>
    <w:rsid w:val="00181ACA"/>
    <w:rsid w:val="00182A77"/>
    <w:rsid w:val="001873A0"/>
    <w:rsid w:val="00195DE9"/>
    <w:rsid w:val="001A4C64"/>
    <w:rsid w:val="001B3C6F"/>
    <w:rsid w:val="001B5FB9"/>
    <w:rsid w:val="001C7E7B"/>
    <w:rsid w:val="001D1691"/>
    <w:rsid w:val="001D2DA0"/>
    <w:rsid w:val="001F0EF3"/>
    <w:rsid w:val="001F18A6"/>
    <w:rsid w:val="001F2BE2"/>
    <w:rsid w:val="001F373A"/>
    <w:rsid w:val="00200ADE"/>
    <w:rsid w:val="00206A75"/>
    <w:rsid w:val="00207FBB"/>
    <w:rsid w:val="00213D20"/>
    <w:rsid w:val="00217A7D"/>
    <w:rsid w:val="00217D6A"/>
    <w:rsid w:val="002202F4"/>
    <w:rsid w:val="00222B98"/>
    <w:rsid w:val="00224302"/>
    <w:rsid w:val="0023239C"/>
    <w:rsid w:val="002441B9"/>
    <w:rsid w:val="00244295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A09BB"/>
    <w:rsid w:val="002A47E1"/>
    <w:rsid w:val="002A575A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6AA4"/>
    <w:rsid w:val="002F6C2E"/>
    <w:rsid w:val="002F73D9"/>
    <w:rsid w:val="00300D09"/>
    <w:rsid w:val="00300DAE"/>
    <w:rsid w:val="003023FF"/>
    <w:rsid w:val="00304B6C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A4DA9"/>
    <w:rsid w:val="003A509F"/>
    <w:rsid w:val="003B52E4"/>
    <w:rsid w:val="003B5E95"/>
    <w:rsid w:val="003D219C"/>
    <w:rsid w:val="003D314D"/>
    <w:rsid w:val="003E3262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0727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C1E03"/>
    <w:rsid w:val="004C2A33"/>
    <w:rsid w:val="004C63A5"/>
    <w:rsid w:val="004C69B3"/>
    <w:rsid w:val="004D2133"/>
    <w:rsid w:val="004D3481"/>
    <w:rsid w:val="004D34FB"/>
    <w:rsid w:val="004D7CF5"/>
    <w:rsid w:val="004E06B2"/>
    <w:rsid w:val="004E1595"/>
    <w:rsid w:val="004F1F62"/>
    <w:rsid w:val="004F556D"/>
    <w:rsid w:val="00503854"/>
    <w:rsid w:val="0051605A"/>
    <w:rsid w:val="00522A30"/>
    <w:rsid w:val="00531666"/>
    <w:rsid w:val="00531993"/>
    <w:rsid w:val="00536345"/>
    <w:rsid w:val="005443EA"/>
    <w:rsid w:val="00545339"/>
    <w:rsid w:val="00570969"/>
    <w:rsid w:val="00574C9D"/>
    <w:rsid w:val="005760AA"/>
    <w:rsid w:val="005760FA"/>
    <w:rsid w:val="0057642B"/>
    <w:rsid w:val="005764BC"/>
    <w:rsid w:val="0058301F"/>
    <w:rsid w:val="0058742E"/>
    <w:rsid w:val="005903E2"/>
    <w:rsid w:val="005935C0"/>
    <w:rsid w:val="0059560F"/>
    <w:rsid w:val="00596DF0"/>
    <w:rsid w:val="005A315F"/>
    <w:rsid w:val="005A3F1F"/>
    <w:rsid w:val="005B0DF4"/>
    <w:rsid w:val="005B42B3"/>
    <w:rsid w:val="005B5BF5"/>
    <w:rsid w:val="005C0C1B"/>
    <w:rsid w:val="005C0ECF"/>
    <w:rsid w:val="005C1076"/>
    <w:rsid w:val="005C2690"/>
    <w:rsid w:val="005C78B0"/>
    <w:rsid w:val="005D7F38"/>
    <w:rsid w:val="005E1449"/>
    <w:rsid w:val="005E177F"/>
    <w:rsid w:val="005F1273"/>
    <w:rsid w:val="005F3DFD"/>
    <w:rsid w:val="005F409C"/>
    <w:rsid w:val="005F4A27"/>
    <w:rsid w:val="005F5D01"/>
    <w:rsid w:val="005F663E"/>
    <w:rsid w:val="005F774A"/>
    <w:rsid w:val="006002FA"/>
    <w:rsid w:val="0061514F"/>
    <w:rsid w:val="00617C6D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65CF1"/>
    <w:rsid w:val="00674755"/>
    <w:rsid w:val="00677EB8"/>
    <w:rsid w:val="00680654"/>
    <w:rsid w:val="0068077D"/>
    <w:rsid w:val="00681D61"/>
    <w:rsid w:val="00687965"/>
    <w:rsid w:val="00693080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53B7F"/>
    <w:rsid w:val="00765E20"/>
    <w:rsid w:val="00766288"/>
    <w:rsid w:val="007708A6"/>
    <w:rsid w:val="007712DB"/>
    <w:rsid w:val="00782CBC"/>
    <w:rsid w:val="0078583F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25CF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657"/>
    <w:rsid w:val="008B3A9A"/>
    <w:rsid w:val="008C03E2"/>
    <w:rsid w:val="008C09DE"/>
    <w:rsid w:val="008C1E93"/>
    <w:rsid w:val="008C2B5E"/>
    <w:rsid w:val="008C4F55"/>
    <w:rsid w:val="008D36EE"/>
    <w:rsid w:val="008E38B6"/>
    <w:rsid w:val="008E40AC"/>
    <w:rsid w:val="008E489D"/>
    <w:rsid w:val="008F19DF"/>
    <w:rsid w:val="008F1EAF"/>
    <w:rsid w:val="008F33D1"/>
    <w:rsid w:val="008F79AD"/>
    <w:rsid w:val="00902CDA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0DE6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E5E9D"/>
    <w:rsid w:val="009F24CC"/>
    <w:rsid w:val="00A00295"/>
    <w:rsid w:val="00A01829"/>
    <w:rsid w:val="00A134E5"/>
    <w:rsid w:val="00A13989"/>
    <w:rsid w:val="00A17901"/>
    <w:rsid w:val="00A26FF9"/>
    <w:rsid w:val="00A27B35"/>
    <w:rsid w:val="00A303C0"/>
    <w:rsid w:val="00A344F7"/>
    <w:rsid w:val="00A34B91"/>
    <w:rsid w:val="00A366C3"/>
    <w:rsid w:val="00A36D94"/>
    <w:rsid w:val="00A3747F"/>
    <w:rsid w:val="00A43508"/>
    <w:rsid w:val="00A4502C"/>
    <w:rsid w:val="00A4521D"/>
    <w:rsid w:val="00A5245E"/>
    <w:rsid w:val="00A53C64"/>
    <w:rsid w:val="00A553C1"/>
    <w:rsid w:val="00A55A7D"/>
    <w:rsid w:val="00A60794"/>
    <w:rsid w:val="00A61451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B68F6"/>
    <w:rsid w:val="00AD18A2"/>
    <w:rsid w:val="00AD2F81"/>
    <w:rsid w:val="00AD3456"/>
    <w:rsid w:val="00AD59CF"/>
    <w:rsid w:val="00AD6385"/>
    <w:rsid w:val="00AE240D"/>
    <w:rsid w:val="00AE4DA3"/>
    <w:rsid w:val="00AE617E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621C"/>
    <w:rsid w:val="00BE107C"/>
    <w:rsid w:val="00BE196D"/>
    <w:rsid w:val="00BE3519"/>
    <w:rsid w:val="00BE79A2"/>
    <w:rsid w:val="00BF4432"/>
    <w:rsid w:val="00BF485E"/>
    <w:rsid w:val="00C005E9"/>
    <w:rsid w:val="00C02E11"/>
    <w:rsid w:val="00C12AB5"/>
    <w:rsid w:val="00C12B44"/>
    <w:rsid w:val="00C20A87"/>
    <w:rsid w:val="00C24F2C"/>
    <w:rsid w:val="00C26ACD"/>
    <w:rsid w:val="00C273F2"/>
    <w:rsid w:val="00C27B43"/>
    <w:rsid w:val="00C3048D"/>
    <w:rsid w:val="00C31910"/>
    <w:rsid w:val="00C35FF3"/>
    <w:rsid w:val="00C361D7"/>
    <w:rsid w:val="00C401D8"/>
    <w:rsid w:val="00C41E84"/>
    <w:rsid w:val="00C558D1"/>
    <w:rsid w:val="00C672F4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006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67BE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412D4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09D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6594F"/>
    <w:rsid w:val="00F70BF2"/>
    <w:rsid w:val="00F7741D"/>
    <w:rsid w:val="00F77E4B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B45F9"/>
    <w:rsid w:val="00FC6A35"/>
    <w:rsid w:val="00FC7892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8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азвание проектного документа"/>
    <w:basedOn w:val="a"/>
    <w:rsid w:val="008E38B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азвание проектного документа"/>
    <w:basedOn w:val="a"/>
    <w:rsid w:val="008E38B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m-tesovo.my1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25F9DFC05538998D978C48D6BCC0F84A49C8C85E0EEEFAEFB56F46BE6FB0D3EC3D4CD91EA7367331Df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44A09AB8389992756DE0BA5DA6794810F61DDDC3FF7AC12C16A263468DAC8A45819B7399FFACC3179CAF0B2CEB475DB8BD8D274ByBe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91B4-D309-4A7A-8BC0-2DFB8842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ультра</cp:lastModifiedBy>
  <cp:revision>2</cp:revision>
  <cp:lastPrinted>2023-04-20T08:53:00Z</cp:lastPrinted>
  <dcterms:created xsi:type="dcterms:W3CDTF">2023-04-20T19:37:00Z</dcterms:created>
  <dcterms:modified xsi:type="dcterms:W3CDTF">2023-04-20T19:37:00Z</dcterms:modified>
</cp:coreProperties>
</file>