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3" w:rsidRPr="00316889" w:rsidRDefault="000A0633" w:rsidP="000A0633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9C2601" w:rsidRPr="009C2601" w:rsidRDefault="009C2601" w:rsidP="009C2601">
      <w:pPr>
        <w:jc w:val="center"/>
        <w:rPr>
          <w:rFonts w:ascii="Times New Roman" w:hAnsi="Times New Roman"/>
          <w:sz w:val="28"/>
          <w:szCs w:val="28"/>
        </w:rPr>
      </w:pPr>
      <w:r w:rsidRPr="009C2601">
        <w:rPr>
          <w:rFonts w:ascii="Times New Roman" w:hAnsi="Times New Roman"/>
          <w:sz w:val="28"/>
          <w:szCs w:val="28"/>
        </w:rPr>
        <w:t>Ленинградская область</w:t>
      </w:r>
    </w:p>
    <w:p w:rsidR="009C2601" w:rsidRPr="009C2601" w:rsidRDefault="009C2601" w:rsidP="009C2601">
      <w:pPr>
        <w:jc w:val="center"/>
        <w:rPr>
          <w:rFonts w:ascii="Times New Roman" w:hAnsi="Times New Roman"/>
          <w:sz w:val="28"/>
          <w:szCs w:val="28"/>
        </w:rPr>
      </w:pPr>
      <w:r w:rsidRPr="009C2601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9C2601" w:rsidRPr="009C2601" w:rsidRDefault="009C2601" w:rsidP="009C2601">
      <w:pPr>
        <w:jc w:val="center"/>
        <w:rPr>
          <w:rFonts w:ascii="Times New Roman" w:hAnsi="Times New Roman"/>
          <w:sz w:val="28"/>
          <w:szCs w:val="24"/>
        </w:rPr>
      </w:pPr>
      <w:r w:rsidRPr="009C2601">
        <w:rPr>
          <w:rFonts w:ascii="Times New Roman" w:hAnsi="Times New Roman"/>
          <w:sz w:val="28"/>
        </w:rPr>
        <w:t>совет депутатов Ям-Тесовского</w:t>
      </w:r>
      <w:r w:rsidRPr="009C2601">
        <w:rPr>
          <w:rFonts w:ascii="Times New Roman" w:hAnsi="Times New Roman"/>
        </w:rPr>
        <w:t xml:space="preserve"> </w:t>
      </w:r>
      <w:r w:rsidRPr="009C2601">
        <w:rPr>
          <w:rFonts w:ascii="Times New Roman" w:hAnsi="Times New Roman"/>
          <w:sz w:val="28"/>
          <w:szCs w:val="28"/>
        </w:rPr>
        <w:t>сельского поселения</w:t>
      </w:r>
      <w:r w:rsidRPr="009C2601">
        <w:rPr>
          <w:rFonts w:ascii="Times New Roman" w:hAnsi="Times New Roman"/>
          <w:sz w:val="28"/>
        </w:rPr>
        <w:t xml:space="preserve"> </w:t>
      </w:r>
    </w:p>
    <w:p w:rsidR="009C2601" w:rsidRPr="009C2601" w:rsidRDefault="009C2601" w:rsidP="009C2601">
      <w:pPr>
        <w:jc w:val="center"/>
        <w:rPr>
          <w:rFonts w:ascii="Times New Roman" w:hAnsi="Times New Roman"/>
          <w:sz w:val="28"/>
        </w:rPr>
      </w:pPr>
      <w:r w:rsidRPr="009C2601">
        <w:rPr>
          <w:rFonts w:ascii="Times New Roman" w:hAnsi="Times New Roman"/>
          <w:sz w:val="28"/>
        </w:rPr>
        <w:t>четвёртый   созыв</w:t>
      </w: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5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05A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6905A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62E9F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»</w:t>
      </w:r>
      <w:r w:rsidR="00962E9F">
        <w:rPr>
          <w:rFonts w:ascii="Times New Roman" w:hAnsi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/>
          <w:b/>
          <w:sz w:val="24"/>
          <w:szCs w:val="24"/>
        </w:rPr>
        <w:t>202</w:t>
      </w:r>
      <w:r w:rsidR="00B45DD1">
        <w:rPr>
          <w:rFonts w:ascii="Times New Roman" w:hAnsi="Times New Roman"/>
          <w:b/>
          <w:sz w:val="24"/>
          <w:szCs w:val="24"/>
        </w:rPr>
        <w:t>1</w:t>
      </w:r>
      <w:r w:rsidR="00E5326D">
        <w:rPr>
          <w:rFonts w:ascii="Times New Roman" w:hAnsi="Times New Roman"/>
          <w:b/>
          <w:sz w:val="24"/>
          <w:szCs w:val="24"/>
        </w:rPr>
        <w:t xml:space="preserve"> г</w:t>
      </w:r>
      <w:r w:rsidR="00962E9F">
        <w:rPr>
          <w:rFonts w:ascii="Times New Roman" w:hAnsi="Times New Roman"/>
          <w:b/>
          <w:sz w:val="24"/>
          <w:szCs w:val="24"/>
        </w:rPr>
        <w:t>ода  №</w:t>
      </w:r>
      <w:r w:rsidR="0003410E">
        <w:rPr>
          <w:rFonts w:ascii="Times New Roman" w:hAnsi="Times New Roman"/>
          <w:b/>
          <w:sz w:val="24"/>
          <w:szCs w:val="24"/>
        </w:rPr>
        <w:t>88</w:t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412" w:rsidRPr="00456612" w:rsidRDefault="00FD3331" w:rsidP="00962E9F">
      <w:pPr>
        <w:spacing w:after="0" w:line="240" w:lineRule="auto"/>
        <w:ind w:right="5101"/>
        <w:jc w:val="both"/>
        <w:rPr>
          <w:rFonts w:ascii="Times New Roman" w:hAnsi="Times New Roman"/>
          <w:b/>
          <w:sz w:val="24"/>
          <w:szCs w:val="24"/>
        </w:rPr>
      </w:pPr>
      <w:r w:rsidRPr="0045661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456612">
        <w:rPr>
          <w:rFonts w:ascii="Times New Roman" w:hAnsi="Times New Roman"/>
          <w:b/>
          <w:bCs/>
          <w:sz w:val="28"/>
          <w:szCs w:val="28"/>
        </w:rPr>
        <w:t>По</w:t>
      </w:r>
      <w:r w:rsidR="00E5326D" w:rsidRPr="00456612">
        <w:rPr>
          <w:rFonts w:ascii="Times New Roman" w:hAnsi="Times New Roman"/>
          <w:b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456612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="00E5326D" w:rsidRPr="00456612">
        <w:rPr>
          <w:rFonts w:ascii="Times New Roman" w:hAnsi="Times New Roman"/>
          <w:b/>
          <w:bCs/>
          <w:sz w:val="28"/>
          <w:szCs w:val="28"/>
        </w:rPr>
        <w:t>, а также проведения их конкурсного отбора</w:t>
      </w:r>
      <w:r w:rsidRPr="00456612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D602F" w:rsidRPr="00456612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 w:rsidR="00B55276" w:rsidRPr="00456612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456612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456612">
        <w:rPr>
          <w:rFonts w:ascii="Times New Roman" w:hAnsi="Times New Roman"/>
          <w:b/>
          <w:bCs/>
          <w:sz w:val="28"/>
          <w:szCs w:val="28"/>
        </w:rPr>
        <w:t>и</w:t>
      </w:r>
      <w:r w:rsidR="00E53C98" w:rsidRPr="004566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2E9F" w:rsidRPr="00456612">
        <w:rPr>
          <w:rFonts w:ascii="Times New Roman" w:hAnsi="Times New Roman"/>
          <w:b/>
          <w:bCs/>
          <w:kern w:val="28"/>
          <w:sz w:val="28"/>
          <w:szCs w:val="28"/>
        </w:rPr>
        <w:t>Ям-Тесовское сельское поселение.</w:t>
      </w: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62E9F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962E9F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62E9F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  <w:r w:rsidR="00533602">
        <w:rPr>
          <w:rFonts w:ascii="Times New Roman" w:hAnsi="Times New Roman"/>
          <w:sz w:val="28"/>
          <w:szCs w:val="28"/>
        </w:rPr>
        <w:t>, Совет депутатов муниципального образования</w:t>
      </w:r>
      <w:proofErr w:type="gramEnd"/>
      <w:r w:rsidR="00533602">
        <w:rPr>
          <w:rFonts w:ascii="Times New Roman" w:hAnsi="Times New Roman"/>
          <w:sz w:val="28"/>
          <w:szCs w:val="28"/>
        </w:rPr>
        <w:t xml:space="preserve"> </w:t>
      </w:r>
      <w:r w:rsidR="00962E9F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</w:p>
    <w:p w:rsidR="00533602" w:rsidRDefault="00533602" w:rsidP="0053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A2" w:rsidRPr="00533602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36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33602">
        <w:rPr>
          <w:rFonts w:ascii="Times New Roman" w:hAnsi="Times New Roman"/>
          <w:b/>
          <w:sz w:val="28"/>
          <w:szCs w:val="28"/>
        </w:rPr>
        <w:t xml:space="preserve">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962E9F">
        <w:rPr>
          <w:rFonts w:ascii="Times New Roman" w:hAnsi="Times New Roman"/>
          <w:bCs/>
          <w:kern w:val="28"/>
          <w:sz w:val="28"/>
          <w:szCs w:val="28"/>
        </w:rPr>
        <w:t xml:space="preserve">Ям-Тесовском сельском </w:t>
      </w:r>
      <w:r w:rsidR="00A04227">
        <w:rPr>
          <w:rFonts w:ascii="Times New Roman" w:hAnsi="Times New Roman"/>
          <w:bCs/>
          <w:sz w:val="28"/>
          <w:szCs w:val="28"/>
        </w:rPr>
        <w:t>муниципальном образовании 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 xml:space="preserve">в </w:t>
      </w:r>
      <w:r w:rsidR="00962E9F">
        <w:rPr>
          <w:rFonts w:ascii="Times New Roman" w:hAnsi="Times New Roman"/>
          <w:sz w:val="28"/>
          <w:szCs w:val="28"/>
        </w:rPr>
        <w:t>газете «</w:t>
      </w:r>
      <w:proofErr w:type="gramStart"/>
      <w:r w:rsidR="00962E9F">
        <w:rPr>
          <w:rFonts w:ascii="Times New Roman" w:hAnsi="Times New Roman"/>
          <w:sz w:val="28"/>
          <w:szCs w:val="28"/>
        </w:rPr>
        <w:t>Лужская</w:t>
      </w:r>
      <w:proofErr w:type="gramEnd"/>
      <w:r w:rsidR="00962E9F">
        <w:rPr>
          <w:rFonts w:ascii="Times New Roman" w:hAnsi="Times New Roman"/>
          <w:sz w:val="28"/>
          <w:szCs w:val="28"/>
        </w:rPr>
        <w:t xml:space="preserve">  Правда»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962E9F">
        <w:rPr>
          <w:rFonts w:ascii="Times New Roman" w:hAnsi="Times New Roman"/>
          <w:sz w:val="28"/>
          <w:szCs w:val="28"/>
        </w:rPr>
        <w:t xml:space="preserve">администрации </w:t>
      </w:r>
      <w:r w:rsidR="00962E9F">
        <w:rPr>
          <w:rFonts w:ascii="Times New Roman" w:hAnsi="Times New Roman"/>
          <w:bCs/>
          <w:kern w:val="28"/>
          <w:sz w:val="28"/>
          <w:szCs w:val="28"/>
        </w:rPr>
        <w:t>Ям-Тесовского сельского поселения</w:t>
      </w:r>
      <w:r w:rsidR="00D270D5" w:rsidRPr="00D270D5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Pr="00D270D5" w:rsidRDefault="00962E9F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С.П. Клементьев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62E9F">
        <w:rPr>
          <w:rFonts w:ascii="Times New Roman" w:hAnsi="Times New Roman"/>
          <w:sz w:val="28"/>
          <w:szCs w:val="28"/>
        </w:rPr>
        <w:t>21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62E9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03410E">
        <w:rPr>
          <w:rFonts w:ascii="Times New Roman" w:hAnsi="Times New Roman"/>
          <w:sz w:val="28"/>
          <w:szCs w:val="28"/>
        </w:rPr>
        <w:t>88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Default="001A540A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 w:rsidR="00962E9F">
        <w:rPr>
          <w:rFonts w:ascii="Times New Roman" w:hAnsi="Times New Roman"/>
          <w:b/>
          <w:sz w:val="24"/>
          <w:szCs w:val="28"/>
        </w:rPr>
        <w:t xml:space="preserve"> </w:t>
      </w:r>
      <w:r w:rsidRPr="001A540A">
        <w:rPr>
          <w:rFonts w:ascii="Times New Roman" w:hAnsi="Times New Roman"/>
          <w:b/>
          <w:sz w:val="24"/>
          <w:szCs w:val="28"/>
        </w:rPr>
        <w:t xml:space="preserve"> МУНИЦИПАЛЬНОМ ОБРАЗОВАНИИ</w:t>
      </w:r>
      <w:r w:rsidR="00962E9F">
        <w:rPr>
          <w:rFonts w:ascii="Times New Roman" w:hAnsi="Times New Roman"/>
          <w:b/>
          <w:sz w:val="24"/>
          <w:szCs w:val="28"/>
        </w:rPr>
        <w:t xml:space="preserve"> ЯМ-ТЕСОВСКОЕ  СЕЛЬСКОЕ  ПОСЕЛЕНИЕ</w:t>
      </w: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FB041A">
        <w:rPr>
          <w:bCs/>
          <w:kern w:val="28"/>
          <w:sz w:val="28"/>
          <w:szCs w:val="28"/>
        </w:rPr>
        <w:t>Ям-Тесовское сельское поселение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083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</w:t>
      </w:r>
      <w:proofErr w:type="gramStart"/>
      <w:r w:rsidR="000D12CC">
        <w:rPr>
          <w:sz w:val="28"/>
          <w:szCs w:val="28"/>
        </w:rPr>
        <w:t>дств гр</w:t>
      </w:r>
      <w:proofErr w:type="gramEnd"/>
      <w:r w:rsidR="000D12CC">
        <w:rPr>
          <w:sz w:val="28"/>
          <w:szCs w:val="28"/>
        </w:rPr>
        <w:t>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900F9F">
        <w:rPr>
          <w:sz w:val="28"/>
          <w:szCs w:val="28"/>
        </w:rPr>
        <w:t xml:space="preserve">                       2,5 млн.</w:t>
      </w:r>
      <w:r w:rsidR="00E253AB">
        <w:rPr>
          <w:sz w:val="28"/>
          <w:szCs w:val="28"/>
        </w:rPr>
        <w:t xml:space="preserve"> рублей.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900F9F">
        <w:rPr>
          <w:sz w:val="28"/>
          <w:szCs w:val="28"/>
        </w:rPr>
        <w:t>10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 xml:space="preserve">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BB03C9" w:rsidRPr="00A65083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65083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46197F" w:rsidRPr="00A6508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65083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A65083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A65083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A65083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A65083">
        <w:rPr>
          <w:rFonts w:ascii="Times New Roman" w:hAnsi="Times New Roman"/>
          <w:i/>
          <w:sz w:val="24"/>
          <w:szCs w:val="24"/>
        </w:rPr>
        <w:t>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 w:rsidR="00A12100">
        <w:rPr>
          <w:sz w:val="28"/>
          <w:szCs w:val="28"/>
        </w:rPr>
        <w:t>на части территории</w:t>
      </w:r>
      <w:proofErr w:type="gramEnd"/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</w:t>
      </w:r>
      <w:r>
        <w:rPr>
          <w:sz w:val="28"/>
          <w:szCs w:val="28"/>
        </w:rPr>
        <w:t>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lastRenderedPageBreak/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>1) с уставом территориального общественного самоуправления, в случае если</w:t>
      </w:r>
      <w:r w:rsidRPr="006C728B">
        <w:rPr>
          <w:i/>
        </w:rPr>
        <w:t xml:space="preserve"> </w:t>
      </w:r>
      <w:r w:rsidRPr="006C728B">
        <w:rPr>
          <w:i/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2) </w:t>
      </w:r>
      <w:r w:rsidR="0067087E" w:rsidRPr="006C728B">
        <w:rPr>
          <w:i/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6C728B">
        <w:rPr>
          <w:i/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6C728B" w:rsidRDefault="00254759" w:rsidP="0048172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3) </w:t>
      </w:r>
      <w:r w:rsidR="00320B3B" w:rsidRPr="006C728B">
        <w:rPr>
          <w:i/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6C728B">
        <w:rPr>
          <w:i/>
          <w:sz w:val="28"/>
          <w:szCs w:val="28"/>
        </w:rPr>
        <w:t xml:space="preserve"> граждан</w:t>
      </w:r>
      <w:r w:rsidR="00320B3B" w:rsidRPr="006C728B">
        <w:rPr>
          <w:i/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03410E">
        <w:rPr>
          <w:sz w:val="28"/>
          <w:szCs w:val="28"/>
        </w:rPr>
        <w:t xml:space="preserve"> решением совета  депутатов  Ям-Тесовского сельского поселения от 31 мая 2017 года №149 «О Порядке назначения и проведения опроса граждан в Ям-Тёсовском сельском поселении».</w:t>
      </w:r>
      <w:r w:rsidR="006C728B">
        <w:rPr>
          <w:sz w:val="28"/>
          <w:szCs w:val="28"/>
        </w:rPr>
        <w:t xml:space="preserve">  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2E32C1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 w:rsidR="000C3277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>
        <w:rPr>
          <w:i/>
        </w:rPr>
        <w:t>менее пяти рабочих дней.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03410E">
        <w:rPr>
          <w:sz w:val="28"/>
          <w:szCs w:val="28"/>
        </w:rPr>
        <w:t xml:space="preserve">решением  совета депутатов от 27 апреля 2020 года №47 «Об утверждении Положения о собраниях граждан в муниципальном образовании  </w:t>
      </w:r>
      <w:r w:rsidR="006C57E5">
        <w:rPr>
          <w:sz w:val="28"/>
          <w:szCs w:val="28"/>
        </w:rPr>
        <w:t xml:space="preserve"> </w:t>
      </w:r>
      <w:r w:rsidR="00FB041A">
        <w:rPr>
          <w:bCs/>
          <w:kern w:val="28"/>
          <w:sz w:val="28"/>
          <w:szCs w:val="28"/>
        </w:rPr>
        <w:t>Ям-Тесовское сельское поселение</w:t>
      </w:r>
      <w:r w:rsidR="0003410E">
        <w:rPr>
          <w:bCs/>
          <w:kern w:val="28"/>
          <w:sz w:val="28"/>
          <w:szCs w:val="28"/>
        </w:rPr>
        <w:t xml:space="preserve"> Лужского  муниципального района Ленинградской области»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  <w:proofErr w:type="gramEnd"/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  <w:proofErr w:type="gramEnd"/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за </w:t>
      </w:r>
      <w:r w:rsidR="00900F9F">
        <w:rPr>
          <w:sz w:val="28"/>
          <w:szCs w:val="28"/>
        </w:rPr>
        <w:t>3</w:t>
      </w:r>
      <w:r>
        <w:rPr>
          <w:sz w:val="28"/>
          <w:szCs w:val="28"/>
        </w:rPr>
        <w:t xml:space="preserve"> инициативных проектов,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FB041A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FB041A">
        <w:rPr>
          <w:sz w:val="28"/>
          <w:szCs w:val="28"/>
        </w:rPr>
        <w:t>Лужского</w:t>
      </w:r>
    </w:p>
    <w:p w:rsidR="0055747E" w:rsidRDefault="00AD666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  <w:proofErr w:type="gramEnd"/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B041A" w:rsidRDefault="00FB041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430EC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</w:t>
      </w:r>
      <w:r w:rsidR="00B64FC7"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  <w:r w:rsidR="00FB041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30EC2">
        <w:rPr>
          <w:rFonts w:ascii="PT Astra Serif" w:hAnsi="PT Astra Serif"/>
          <w:sz w:val="20"/>
          <w:szCs w:val="20"/>
        </w:rPr>
        <w:t>Я</w:t>
      </w:r>
      <w:r w:rsidR="00FB041A">
        <w:rPr>
          <w:rFonts w:ascii="PT Astra Serif" w:hAnsi="PT Astra Serif"/>
          <w:sz w:val="20"/>
          <w:szCs w:val="20"/>
        </w:rPr>
        <w:t>м-Тёсовское сельское поселение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430EC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430EC2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Pr="00430EC2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30EC2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 w:rsidRPr="00430EC2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430EC2">
        <w:rPr>
          <w:rFonts w:ascii="PT Astra Serif" w:hAnsi="PT Astra Serif"/>
          <w:b/>
          <w:sz w:val="24"/>
          <w:szCs w:val="24"/>
        </w:rPr>
        <w:t>инициативн</w:t>
      </w:r>
      <w:r w:rsidR="00FF0A78" w:rsidRPr="00430EC2">
        <w:rPr>
          <w:rFonts w:ascii="PT Astra Serif" w:hAnsi="PT Astra Serif"/>
          <w:b/>
          <w:sz w:val="24"/>
          <w:szCs w:val="24"/>
        </w:rPr>
        <w:t>ого</w:t>
      </w:r>
    </w:p>
    <w:p w:rsidR="00B64FC7" w:rsidRPr="00430EC2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30EC2">
        <w:rPr>
          <w:rFonts w:ascii="PT Astra Serif" w:hAnsi="PT Astra Serif"/>
          <w:b/>
          <w:sz w:val="24"/>
          <w:szCs w:val="24"/>
        </w:rPr>
        <w:t>проект</w:t>
      </w:r>
      <w:r w:rsidR="00FF0A78" w:rsidRPr="00430EC2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 w:rsidRPr="00430EC2">
        <w:rPr>
          <w:rFonts w:ascii="PT Astra Serif" w:hAnsi="PT Astra Serif"/>
          <w:b/>
          <w:sz w:val="24"/>
          <w:szCs w:val="24"/>
        </w:rPr>
        <w:t xml:space="preserve">реализации </w:t>
      </w:r>
      <w:r w:rsidRPr="00430EC2">
        <w:rPr>
          <w:rFonts w:ascii="PT Astra Serif" w:hAnsi="PT Astra Serif"/>
          <w:b/>
          <w:sz w:val="24"/>
          <w:szCs w:val="24"/>
        </w:rPr>
        <w:t>на территории муниципального образования</w:t>
      </w:r>
    </w:p>
    <w:p w:rsidR="00B64FC7" w:rsidRPr="00430EC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Дата проведения собрания</w:t>
      </w:r>
      <w:r w:rsidR="001D39E0" w:rsidRPr="00430EC2">
        <w:rPr>
          <w:rFonts w:ascii="PT Astra Serif" w:hAnsi="PT Astra Serif"/>
          <w:sz w:val="24"/>
          <w:szCs w:val="24"/>
        </w:rPr>
        <w:t xml:space="preserve"> (конференции)</w:t>
      </w:r>
      <w:r w:rsidRPr="00430EC2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B64FC7" w:rsidRPr="00430EC2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Место</w:t>
      </w:r>
      <w:r w:rsidR="00B64FC7" w:rsidRPr="00430EC2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 w:rsidRPr="00430EC2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430EC2">
        <w:rPr>
          <w:rFonts w:ascii="PT Astra Serif" w:hAnsi="PT Astra Serif"/>
          <w:sz w:val="24"/>
          <w:szCs w:val="24"/>
        </w:rPr>
        <w:t>______</w:t>
      </w:r>
      <w:r w:rsidR="001D39E0" w:rsidRPr="00430EC2">
        <w:rPr>
          <w:rFonts w:ascii="PT Astra Serif" w:hAnsi="PT Astra Serif"/>
          <w:sz w:val="24"/>
          <w:szCs w:val="24"/>
        </w:rPr>
        <w:t>__________________________</w:t>
      </w:r>
      <w:r w:rsidR="00B64FC7" w:rsidRPr="00430EC2">
        <w:rPr>
          <w:rFonts w:ascii="PT Astra Serif" w:hAnsi="PT Astra Serif"/>
          <w:sz w:val="24"/>
          <w:szCs w:val="24"/>
        </w:rPr>
        <w:t>_</w:t>
      </w:r>
    </w:p>
    <w:p w:rsidR="00B64FC7" w:rsidRPr="00430EC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Время начала собрания</w:t>
      </w:r>
      <w:r w:rsidR="00FF0A78" w:rsidRPr="00430EC2">
        <w:rPr>
          <w:rFonts w:ascii="PT Astra Serif" w:hAnsi="PT Astra Serif"/>
          <w:sz w:val="24"/>
          <w:szCs w:val="24"/>
        </w:rPr>
        <w:t xml:space="preserve"> </w:t>
      </w:r>
      <w:r w:rsidR="001D39E0" w:rsidRPr="00430EC2">
        <w:rPr>
          <w:rFonts w:ascii="PT Astra Serif" w:hAnsi="PT Astra Serif"/>
          <w:sz w:val="24"/>
          <w:szCs w:val="24"/>
        </w:rPr>
        <w:t>(конференции)</w:t>
      </w:r>
      <w:r w:rsidRPr="00430EC2">
        <w:rPr>
          <w:rFonts w:ascii="PT Astra Serif" w:hAnsi="PT Astra Serif"/>
          <w:sz w:val="24"/>
          <w:szCs w:val="24"/>
        </w:rPr>
        <w:t xml:space="preserve">: </w:t>
      </w:r>
      <w:r w:rsidRPr="00430EC2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430EC2">
        <w:rPr>
          <w:rFonts w:ascii="PT Astra Serif" w:hAnsi="PT Astra Serif"/>
          <w:sz w:val="24"/>
          <w:szCs w:val="24"/>
        </w:rPr>
        <w:t>.</w:t>
      </w:r>
      <w:proofErr w:type="gramEnd"/>
      <w:r w:rsidRPr="00430EC2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430EC2">
        <w:rPr>
          <w:rFonts w:ascii="PT Astra Serif" w:hAnsi="PT Astra Serif"/>
          <w:sz w:val="24"/>
          <w:szCs w:val="24"/>
        </w:rPr>
        <w:t>м</w:t>
      </w:r>
      <w:proofErr w:type="gramEnd"/>
      <w:r w:rsidRPr="00430EC2">
        <w:rPr>
          <w:rFonts w:ascii="PT Astra Serif" w:hAnsi="PT Astra Serif"/>
          <w:sz w:val="24"/>
          <w:szCs w:val="24"/>
        </w:rPr>
        <w:t>ин</w:t>
      </w:r>
    </w:p>
    <w:p w:rsidR="00B64FC7" w:rsidRPr="00430EC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Время окончания собрания</w:t>
      </w:r>
      <w:r w:rsidR="00FF0A78" w:rsidRPr="00430EC2">
        <w:rPr>
          <w:rFonts w:ascii="PT Astra Serif" w:hAnsi="PT Astra Serif"/>
          <w:sz w:val="24"/>
          <w:szCs w:val="24"/>
        </w:rPr>
        <w:t xml:space="preserve"> </w:t>
      </w:r>
      <w:r w:rsidR="001D39E0" w:rsidRPr="00430EC2">
        <w:rPr>
          <w:rFonts w:ascii="PT Astra Serif" w:hAnsi="PT Astra Serif"/>
          <w:sz w:val="24"/>
          <w:szCs w:val="24"/>
        </w:rPr>
        <w:t>(конференции)</w:t>
      </w:r>
      <w:r w:rsidRPr="00430EC2">
        <w:rPr>
          <w:rFonts w:ascii="PT Astra Serif" w:hAnsi="PT Astra Serif"/>
          <w:sz w:val="24"/>
          <w:szCs w:val="24"/>
        </w:rPr>
        <w:t>: _______ час ________ мин.</w:t>
      </w:r>
      <w:r w:rsidRPr="00430EC2">
        <w:rPr>
          <w:rFonts w:ascii="PT Astra Serif" w:hAnsi="PT Astra Serif"/>
          <w:sz w:val="24"/>
          <w:szCs w:val="24"/>
        </w:rPr>
        <w:tab/>
      </w:r>
    </w:p>
    <w:p w:rsidR="00B64FC7" w:rsidRPr="00430EC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Повестка собрания</w:t>
      </w:r>
      <w:r w:rsidR="00FF0A78" w:rsidRPr="00430EC2">
        <w:rPr>
          <w:rFonts w:ascii="PT Astra Serif" w:hAnsi="PT Astra Serif"/>
          <w:sz w:val="24"/>
          <w:szCs w:val="24"/>
        </w:rPr>
        <w:t xml:space="preserve"> </w:t>
      </w:r>
      <w:r w:rsidR="001D39E0" w:rsidRPr="00430EC2">
        <w:rPr>
          <w:rFonts w:ascii="PT Astra Serif" w:hAnsi="PT Astra Serif"/>
          <w:sz w:val="24"/>
          <w:szCs w:val="24"/>
        </w:rPr>
        <w:t>(конференции)</w:t>
      </w:r>
      <w:r w:rsidRPr="00430EC2">
        <w:rPr>
          <w:rFonts w:ascii="PT Astra Serif" w:hAnsi="PT Astra Serif"/>
          <w:sz w:val="24"/>
          <w:szCs w:val="24"/>
        </w:rPr>
        <w:t>: ____________________</w:t>
      </w:r>
      <w:r w:rsidR="001D39E0" w:rsidRPr="00430EC2">
        <w:rPr>
          <w:rFonts w:ascii="PT Astra Serif" w:hAnsi="PT Astra Serif"/>
          <w:sz w:val="24"/>
          <w:szCs w:val="24"/>
        </w:rPr>
        <w:t>____________________</w:t>
      </w:r>
      <w:r w:rsidR="00DC3DA2" w:rsidRPr="00430EC2">
        <w:rPr>
          <w:rFonts w:ascii="PT Astra Serif" w:hAnsi="PT Astra Serif"/>
          <w:sz w:val="24"/>
          <w:szCs w:val="24"/>
        </w:rPr>
        <w:t>_</w:t>
      </w:r>
    </w:p>
    <w:p w:rsidR="00B64FC7" w:rsidRPr="00430EC2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Ход собрания</w:t>
      </w:r>
      <w:r w:rsidR="001D39E0" w:rsidRPr="00430EC2">
        <w:rPr>
          <w:rFonts w:ascii="PT Astra Serif" w:hAnsi="PT Astra Serif"/>
          <w:sz w:val="24"/>
          <w:szCs w:val="24"/>
        </w:rPr>
        <w:t xml:space="preserve"> (конференции)</w:t>
      </w:r>
      <w:r w:rsidRPr="00430EC2">
        <w:rPr>
          <w:rFonts w:ascii="PT Astra Serif" w:hAnsi="PT Astra Serif"/>
          <w:sz w:val="24"/>
          <w:szCs w:val="24"/>
        </w:rPr>
        <w:t>: ___________________________</w:t>
      </w:r>
      <w:r w:rsidR="001D39E0" w:rsidRPr="00430EC2">
        <w:rPr>
          <w:rFonts w:ascii="PT Astra Serif" w:hAnsi="PT Astra Serif"/>
          <w:sz w:val="24"/>
          <w:szCs w:val="24"/>
        </w:rPr>
        <w:t>_________________</w:t>
      </w:r>
      <w:r w:rsidR="00FF0A78" w:rsidRPr="00430EC2">
        <w:rPr>
          <w:rFonts w:ascii="PT Astra Serif" w:hAnsi="PT Astra Serif"/>
          <w:sz w:val="24"/>
          <w:szCs w:val="24"/>
        </w:rPr>
        <w:t>_</w:t>
      </w:r>
    </w:p>
    <w:p w:rsidR="00FF0A78" w:rsidRPr="00430EC2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Pr="00430EC2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B64FC7" w:rsidRDefault="00430EC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430EC2">
        <w:rPr>
          <w:rFonts w:ascii="PT Astra Serif" w:hAnsi="PT Astra Serif"/>
          <w:i/>
          <w:sz w:val="24"/>
          <w:szCs w:val="24"/>
        </w:rPr>
        <w:t xml:space="preserve"> </w:t>
      </w:r>
      <w:r w:rsidR="00B64FC7" w:rsidRPr="00430EC2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430EC2">
        <w:rPr>
          <w:rFonts w:ascii="PT Astra Serif" w:hAnsi="PT Astra Serif"/>
          <w:i/>
          <w:sz w:val="24"/>
          <w:szCs w:val="24"/>
        </w:rPr>
        <w:t>рассматриваемых</w:t>
      </w:r>
      <w:r w:rsidR="00FF0A78" w:rsidRPr="00430EC2">
        <w:rPr>
          <w:rFonts w:ascii="PT Astra Serif" w:hAnsi="PT Astra Serif"/>
          <w:i/>
          <w:sz w:val="24"/>
          <w:szCs w:val="24"/>
        </w:rPr>
        <w:t xml:space="preserve"> </w:t>
      </w:r>
      <w:r w:rsidR="00B64FC7" w:rsidRPr="00430EC2">
        <w:rPr>
          <w:rFonts w:ascii="PT Astra Serif" w:hAnsi="PT Astra Serif"/>
          <w:i/>
          <w:sz w:val="24"/>
          <w:szCs w:val="24"/>
        </w:rPr>
        <w:t>вопросов</w:t>
      </w:r>
      <w:r w:rsidR="001D39E0" w:rsidRPr="00430EC2">
        <w:rPr>
          <w:rFonts w:ascii="PT Astra Serif" w:hAnsi="PT Astra Serif"/>
          <w:i/>
          <w:sz w:val="24"/>
          <w:szCs w:val="24"/>
        </w:rPr>
        <w:t>,</w:t>
      </w:r>
      <w:r w:rsidR="00B64FC7" w:rsidRPr="00430EC2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430EC2">
        <w:rPr>
          <w:rFonts w:ascii="PT Astra Serif" w:hAnsi="PT Astra Serif"/>
          <w:i/>
          <w:sz w:val="24"/>
          <w:szCs w:val="24"/>
        </w:rPr>
        <w:t>,</w:t>
      </w:r>
      <w:r w:rsidR="00B64FC7" w:rsidRPr="00430EC2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430EC2">
        <w:rPr>
          <w:rFonts w:ascii="PT Astra Serif" w:hAnsi="PT Astra Serif"/>
          <w:i/>
          <w:sz w:val="24"/>
          <w:szCs w:val="24"/>
        </w:rPr>
        <w:t>,</w:t>
      </w:r>
      <w:r w:rsidR="00FF0A78" w:rsidRPr="00430EC2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430EC2">
        <w:rPr>
          <w:rFonts w:ascii="PT Astra Serif" w:hAnsi="PT Astra Serif"/>
          <w:i/>
          <w:sz w:val="24"/>
          <w:szCs w:val="24"/>
        </w:rPr>
        <w:t xml:space="preserve">принятых </w:t>
      </w:r>
      <w:r w:rsidR="00B64FC7" w:rsidRPr="00430EC2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430EC2">
        <w:rPr>
          <w:rFonts w:ascii="PT Astra Serif" w:hAnsi="PT Astra Serif"/>
          <w:i/>
          <w:sz w:val="24"/>
          <w:szCs w:val="24"/>
        </w:rPr>
        <w:t>,</w:t>
      </w:r>
      <w:r w:rsidR="00B64FC7" w:rsidRPr="00430EC2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430EC2">
        <w:rPr>
          <w:rFonts w:ascii="PT Astra Serif" w:hAnsi="PT Astra Serif"/>
          <w:i/>
          <w:sz w:val="24"/>
          <w:szCs w:val="24"/>
        </w:rPr>
        <w:t>е</w:t>
      </w:r>
      <w:r w:rsidR="00B64FC7" w:rsidRPr="00430EC2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430EC2" w:rsidRPr="00430EC2" w:rsidRDefault="00430EC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</w:p>
    <w:p w:rsidR="00B64FC7" w:rsidRPr="00430EC2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Итоги собрания</w:t>
      </w:r>
      <w:r w:rsidR="00173325" w:rsidRPr="00430EC2">
        <w:rPr>
          <w:rFonts w:ascii="PT Astra Serif" w:hAnsi="PT Astra Serif"/>
          <w:sz w:val="24"/>
          <w:szCs w:val="24"/>
        </w:rPr>
        <w:t xml:space="preserve"> </w:t>
      </w:r>
      <w:r w:rsidR="009C3983" w:rsidRPr="00430EC2">
        <w:rPr>
          <w:rFonts w:ascii="PT Astra Serif" w:hAnsi="PT Astra Serif"/>
          <w:sz w:val="24"/>
          <w:szCs w:val="24"/>
        </w:rPr>
        <w:t>(конференции)</w:t>
      </w:r>
      <w:r w:rsidRPr="00430EC2">
        <w:rPr>
          <w:rFonts w:ascii="PT Astra Serif" w:hAnsi="PT Astra Serif"/>
          <w:sz w:val="24"/>
          <w:szCs w:val="24"/>
        </w:rPr>
        <w:t xml:space="preserve"> </w:t>
      </w:r>
      <w:r w:rsidR="00173325" w:rsidRPr="00430EC2">
        <w:rPr>
          <w:rFonts w:ascii="PT Astra Serif" w:hAnsi="PT Astra Serif"/>
          <w:sz w:val="24"/>
          <w:szCs w:val="24"/>
        </w:rPr>
        <w:t xml:space="preserve">граждан </w:t>
      </w:r>
      <w:r w:rsidRPr="00430EC2">
        <w:rPr>
          <w:rFonts w:ascii="PT Astra Serif" w:hAnsi="PT Astra Serif"/>
          <w:sz w:val="24"/>
          <w:szCs w:val="24"/>
        </w:rPr>
        <w:t>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430EC2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430EC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30EC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430EC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430EC2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430EC2">
              <w:rPr>
                <w:rFonts w:ascii="PT Astra Serif" w:hAnsi="PT Astra Serif"/>
                <w:sz w:val="24"/>
                <w:szCs w:val="24"/>
              </w:rPr>
              <w:t xml:space="preserve"> граждан и </w:t>
            </w:r>
            <w:r w:rsidRPr="00430EC2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430EC2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Количество граждан</w:t>
            </w:r>
            <w:r w:rsidR="00FF0A78" w:rsidRPr="00430EC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6543D" w:rsidRPr="00430EC2">
              <w:rPr>
                <w:rFonts w:ascii="PT Astra Serif" w:hAnsi="PT Astra Serif"/>
                <w:sz w:val="24"/>
                <w:szCs w:val="24"/>
              </w:rPr>
              <w:t>(чел)</w:t>
            </w:r>
            <w:r w:rsidRPr="00430EC2">
              <w:rPr>
                <w:rFonts w:ascii="PT Astra Serif" w:hAnsi="PT Astra Serif"/>
                <w:sz w:val="24"/>
                <w:szCs w:val="24"/>
              </w:rPr>
              <w:t xml:space="preserve">, присутствующих на собрании </w:t>
            </w:r>
            <w:r w:rsidR="009C3983" w:rsidRPr="00430EC2">
              <w:rPr>
                <w:rFonts w:ascii="PT Astra Serif" w:hAnsi="PT Astra Serif"/>
                <w:sz w:val="24"/>
                <w:szCs w:val="24"/>
              </w:rPr>
              <w:t xml:space="preserve">(конференции) </w:t>
            </w:r>
            <w:r w:rsidRPr="00430EC2">
              <w:rPr>
                <w:rFonts w:ascii="PT Astra Serif" w:hAnsi="PT Astra Serif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30EC2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 xml:space="preserve">Наименования </w:t>
            </w:r>
            <w:r w:rsidR="00DC3DA2" w:rsidRPr="00430EC2">
              <w:rPr>
                <w:rFonts w:ascii="PT Astra Serif" w:hAnsi="PT Astra Serif"/>
                <w:sz w:val="24"/>
                <w:szCs w:val="24"/>
              </w:rPr>
              <w:t>инициативног</w:t>
            </w:r>
            <w:proofErr w:type="gramStart"/>
            <w:r w:rsidR="00DC3DA2" w:rsidRPr="00430EC2">
              <w:rPr>
                <w:rFonts w:ascii="PT Astra Serif" w:hAnsi="PT Astra Serif"/>
                <w:sz w:val="24"/>
                <w:szCs w:val="24"/>
              </w:rPr>
              <w:t>о(</w:t>
            </w:r>
            <w:proofErr w:type="spellStart"/>
            <w:proofErr w:type="gramEnd"/>
            <w:r w:rsidR="00DC3DA2" w:rsidRPr="00430EC2">
              <w:rPr>
                <w:rFonts w:ascii="PT Astra Serif" w:hAnsi="PT Astra Serif"/>
                <w:sz w:val="24"/>
                <w:szCs w:val="24"/>
              </w:rPr>
              <w:t>ых</w:t>
            </w:r>
            <w:proofErr w:type="spellEnd"/>
            <w:r w:rsidR="00DC3DA2" w:rsidRPr="00430EC2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430EC2">
              <w:rPr>
                <w:rFonts w:ascii="PT Astra Serif" w:hAnsi="PT Astra Serif"/>
                <w:sz w:val="24"/>
                <w:szCs w:val="24"/>
              </w:rPr>
              <w:t>проект</w:t>
            </w:r>
            <w:r w:rsidR="00E07F46" w:rsidRPr="00430EC2">
              <w:rPr>
                <w:rFonts w:ascii="PT Astra Serif" w:hAnsi="PT Astra Serif"/>
                <w:sz w:val="24"/>
                <w:szCs w:val="24"/>
              </w:rPr>
              <w:t>а(</w:t>
            </w:r>
            <w:proofErr w:type="spellStart"/>
            <w:r w:rsidRPr="00430EC2">
              <w:rPr>
                <w:rFonts w:ascii="PT Astra Serif" w:hAnsi="PT Astra Serif"/>
                <w:sz w:val="24"/>
                <w:szCs w:val="24"/>
              </w:rPr>
              <w:t>ов</w:t>
            </w:r>
            <w:proofErr w:type="spellEnd"/>
            <w:r w:rsidR="00E07F46" w:rsidRPr="00430EC2">
              <w:rPr>
                <w:rFonts w:ascii="PT Astra Serif" w:hAnsi="PT Astra Serif"/>
                <w:sz w:val="24"/>
                <w:szCs w:val="24"/>
              </w:rPr>
              <w:t>)</w:t>
            </w:r>
            <w:r w:rsidRPr="00430EC2">
              <w:rPr>
                <w:rFonts w:ascii="PT Astra Serif" w:hAnsi="PT Astra Serif"/>
                <w:sz w:val="24"/>
                <w:szCs w:val="24"/>
              </w:rPr>
              <w:t>, которые обсуждались на собрании</w:t>
            </w:r>
            <w:r w:rsidR="00FF0A78" w:rsidRPr="00430EC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C3DA2" w:rsidRPr="00430EC2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C52EE2" w:rsidRPr="00430EC2">
              <w:rPr>
                <w:rFonts w:ascii="PT Astra Serif" w:hAnsi="PT Astra Serif"/>
                <w:sz w:val="24"/>
                <w:szCs w:val="24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30EC2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C52EE2" w:rsidRPr="00430EC2">
              <w:rPr>
                <w:rFonts w:ascii="PT Astra Serif" w:hAnsi="PT Astra Serif"/>
                <w:sz w:val="24"/>
                <w:szCs w:val="24"/>
              </w:rPr>
              <w:t xml:space="preserve">инициативного </w:t>
            </w:r>
            <w:r w:rsidRPr="00430EC2">
              <w:rPr>
                <w:rFonts w:ascii="PT Astra Serif" w:hAnsi="PT Astra Serif"/>
                <w:sz w:val="24"/>
                <w:szCs w:val="24"/>
              </w:rPr>
              <w:t xml:space="preserve">проекта, выбранного для </w:t>
            </w:r>
            <w:r w:rsidR="00C52EE2" w:rsidRPr="00430EC2">
              <w:rPr>
                <w:rFonts w:ascii="PT Astra Serif" w:hAnsi="PT Astra Serif"/>
                <w:sz w:val="24"/>
                <w:szCs w:val="24"/>
              </w:rPr>
              <w:t xml:space="preserve">внесения </w:t>
            </w:r>
            <w:r w:rsidR="00FF0A78" w:rsidRPr="00430EC2">
              <w:rPr>
                <w:rFonts w:ascii="PT Astra Serif" w:hAnsi="PT Astra Serif"/>
                <w:sz w:val="24"/>
                <w:szCs w:val="24"/>
              </w:rPr>
              <w:br/>
            </w:r>
            <w:r w:rsidR="00C52EE2" w:rsidRPr="00430EC2">
              <w:rPr>
                <w:rFonts w:ascii="PT Astra Serif" w:hAnsi="PT Astra Serif"/>
                <w:sz w:val="24"/>
                <w:szCs w:val="24"/>
              </w:rPr>
              <w:t>в администрацию</w:t>
            </w:r>
            <w:r w:rsidRPr="00430EC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2EE2" w:rsidRPr="00430EC2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30EC2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173325" w:rsidRPr="00430EC2">
              <w:rPr>
                <w:rFonts w:ascii="PT Astra Serif" w:hAnsi="PT Astra Serif"/>
                <w:sz w:val="24"/>
                <w:szCs w:val="24"/>
              </w:rPr>
              <w:t xml:space="preserve">инициативного </w:t>
            </w:r>
            <w:r w:rsidRPr="00430EC2">
              <w:rPr>
                <w:rFonts w:ascii="PT Astra Serif" w:hAnsi="PT Astra Serif"/>
                <w:sz w:val="24"/>
                <w:szCs w:val="24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30EC2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 xml:space="preserve">Сумма вклада населения на реализацию выбранного </w:t>
            </w:r>
            <w:r w:rsidR="00173325" w:rsidRPr="00430EC2">
              <w:rPr>
                <w:rFonts w:ascii="PT Astra Serif" w:hAnsi="PT Astra Serif"/>
                <w:sz w:val="24"/>
                <w:szCs w:val="24"/>
              </w:rPr>
              <w:t xml:space="preserve">инициативного </w:t>
            </w:r>
            <w:r w:rsidRPr="00430EC2">
              <w:rPr>
                <w:rFonts w:ascii="PT Astra Serif" w:hAnsi="PT Astra Serif"/>
                <w:sz w:val="24"/>
                <w:szCs w:val="24"/>
              </w:rPr>
              <w:t>проекта (руб.)</w:t>
            </w:r>
            <w:r w:rsidR="005B4FBE" w:rsidRPr="00430EC2">
              <w:rPr>
                <w:sz w:val="24"/>
                <w:szCs w:val="24"/>
              </w:rPr>
              <w:t xml:space="preserve"> (</w:t>
            </w:r>
            <w:r w:rsidR="005B4FBE" w:rsidRPr="00430EC2">
              <w:rPr>
                <w:rFonts w:ascii="PT Astra Serif" w:hAnsi="PT Astra Serif"/>
                <w:sz w:val="24"/>
                <w:szCs w:val="24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30EC2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430EC2">
              <w:rPr>
                <w:rFonts w:ascii="PT Astra Serif" w:hAnsi="PT Astra Serif"/>
                <w:sz w:val="24"/>
                <w:szCs w:val="24"/>
              </w:rPr>
              <w:t xml:space="preserve">, желающих принять участие в </w:t>
            </w:r>
            <w:r w:rsidR="00173325" w:rsidRPr="00430EC2">
              <w:rPr>
                <w:rFonts w:ascii="PT Astra Serif" w:hAnsi="PT Astra Serif"/>
                <w:sz w:val="24"/>
                <w:szCs w:val="24"/>
              </w:rPr>
              <w:t>реализации инициативного проекта</w:t>
            </w:r>
            <w:r w:rsidRPr="00430EC2">
              <w:rPr>
                <w:rFonts w:ascii="PT Astra Serif" w:hAnsi="PT Astra Serif"/>
                <w:sz w:val="24"/>
                <w:szCs w:val="24"/>
              </w:rPr>
              <w:t xml:space="preserve"> (руб.)</w:t>
            </w:r>
            <w:r w:rsidR="005B4FBE" w:rsidRPr="00430EC2">
              <w:rPr>
                <w:rFonts w:ascii="PT Astra Serif" w:hAnsi="PT Astra Serif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30EC2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30EC2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0EC2">
              <w:rPr>
                <w:rFonts w:ascii="PT Astra Serif" w:hAnsi="PT Astra Serif"/>
                <w:sz w:val="24"/>
                <w:szCs w:val="24"/>
              </w:rPr>
              <w:t>Инициаторы проекта</w:t>
            </w:r>
            <w:r w:rsidR="00B64FC7" w:rsidRPr="00430EC2">
              <w:rPr>
                <w:rFonts w:ascii="PT Astra Serif" w:hAnsi="PT Astra Serif"/>
                <w:sz w:val="24"/>
                <w:szCs w:val="24"/>
              </w:rPr>
              <w:t xml:space="preserve"> (Ф.И</w:t>
            </w:r>
            <w:r w:rsidR="00173325" w:rsidRPr="00430EC2">
              <w:rPr>
                <w:rFonts w:ascii="PT Astra Serif" w:hAnsi="PT Astra Serif"/>
                <w:sz w:val="24"/>
                <w:szCs w:val="24"/>
              </w:rPr>
              <w:t xml:space="preserve">.О., </w:t>
            </w:r>
            <w:r w:rsidR="00B64FC7" w:rsidRPr="00430EC2">
              <w:rPr>
                <w:rFonts w:ascii="PT Astra Serif" w:hAnsi="PT Astra Serif"/>
                <w:sz w:val="24"/>
                <w:szCs w:val="24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30EC2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64FC7" w:rsidRPr="00430EC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 xml:space="preserve">Председатель: </w:t>
      </w:r>
      <w:r w:rsidRPr="00430EC2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430EC2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ab/>
      </w:r>
      <w:r w:rsidRPr="00430EC2">
        <w:rPr>
          <w:rFonts w:ascii="PT Astra Serif" w:hAnsi="PT Astra Serif"/>
          <w:sz w:val="24"/>
          <w:szCs w:val="24"/>
        </w:rPr>
        <w:tab/>
      </w:r>
      <w:r w:rsidRPr="00430EC2">
        <w:rPr>
          <w:rFonts w:ascii="PT Astra Serif" w:hAnsi="PT Astra Serif"/>
          <w:sz w:val="24"/>
          <w:szCs w:val="24"/>
        </w:rPr>
        <w:tab/>
      </w:r>
      <w:r w:rsidRPr="00430EC2">
        <w:rPr>
          <w:rFonts w:ascii="PT Astra Serif" w:hAnsi="PT Astra Serif"/>
          <w:sz w:val="24"/>
          <w:szCs w:val="24"/>
        </w:rPr>
        <w:tab/>
        <w:t xml:space="preserve">подпись  </w:t>
      </w:r>
      <w:r w:rsidRPr="00430EC2">
        <w:rPr>
          <w:rFonts w:ascii="PT Astra Serif" w:hAnsi="PT Astra Serif"/>
          <w:sz w:val="24"/>
          <w:szCs w:val="24"/>
        </w:rPr>
        <w:tab/>
      </w:r>
      <w:r w:rsidRPr="00430EC2">
        <w:rPr>
          <w:rFonts w:ascii="PT Astra Serif" w:hAnsi="PT Astra Serif"/>
          <w:sz w:val="24"/>
          <w:szCs w:val="24"/>
        </w:rPr>
        <w:tab/>
      </w:r>
      <w:r w:rsidR="00B64FC7" w:rsidRPr="00430EC2">
        <w:rPr>
          <w:rFonts w:ascii="PT Astra Serif" w:hAnsi="PT Astra Serif"/>
          <w:sz w:val="24"/>
          <w:szCs w:val="24"/>
        </w:rPr>
        <w:t>(ФИО)</w:t>
      </w:r>
    </w:p>
    <w:p w:rsidR="00B64FC7" w:rsidRPr="00430EC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 xml:space="preserve">Секретарь: </w:t>
      </w:r>
      <w:r w:rsidRPr="00430EC2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 w:rsidRPr="00430EC2">
        <w:rPr>
          <w:rFonts w:ascii="PT Astra Serif" w:hAnsi="PT Astra Serif"/>
          <w:sz w:val="24"/>
          <w:szCs w:val="24"/>
        </w:rPr>
        <w:t>______</w:t>
      </w:r>
    </w:p>
    <w:p w:rsidR="00B64FC7" w:rsidRPr="00430EC2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ab/>
      </w:r>
      <w:r w:rsidRPr="00430EC2">
        <w:rPr>
          <w:rFonts w:ascii="PT Astra Serif" w:hAnsi="PT Astra Serif"/>
          <w:sz w:val="24"/>
          <w:szCs w:val="24"/>
        </w:rPr>
        <w:tab/>
      </w:r>
      <w:r w:rsidRPr="00430EC2">
        <w:rPr>
          <w:rFonts w:ascii="PT Astra Serif" w:hAnsi="PT Astra Serif"/>
          <w:sz w:val="24"/>
          <w:szCs w:val="24"/>
        </w:rPr>
        <w:tab/>
      </w:r>
      <w:r w:rsidR="00B64FC7" w:rsidRPr="00430EC2">
        <w:rPr>
          <w:rFonts w:ascii="PT Astra Serif" w:hAnsi="PT Astra Serif"/>
          <w:sz w:val="24"/>
          <w:szCs w:val="24"/>
        </w:rPr>
        <w:t xml:space="preserve">подпись  </w:t>
      </w:r>
      <w:r w:rsidR="00B64FC7" w:rsidRPr="00430EC2">
        <w:rPr>
          <w:rFonts w:ascii="PT Astra Serif" w:hAnsi="PT Astra Serif"/>
          <w:sz w:val="24"/>
          <w:szCs w:val="24"/>
        </w:rPr>
        <w:tab/>
      </w:r>
      <w:r w:rsidR="00B64FC7" w:rsidRPr="00430EC2">
        <w:rPr>
          <w:rFonts w:ascii="PT Astra Serif" w:hAnsi="PT Astra Serif"/>
          <w:sz w:val="24"/>
          <w:szCs w:val="24"/>
        </w:rPr>
        <w:tab/>
      </w:r>
      <w:r w:rsidR="00B64FC7" w:rsidRPr="00430EC2">
        <w:rPr>
          <w:rFonts w:ascii="PT Astra Serif" w:hAnsi="PT Astra Serif"/>
          <w:sz w:val="24"/>
          <w:szCs w:val="24"/>
        </w:rPr>
        <w:tab/>
        <w:t>(ФИО)</w:t>
      </w:r>
    </w:p>
    <w:p w:rsidR="00B64FC7" w:rsidRPr="00430EC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 xml:space="preserve">Представитель </w:t>
      </w:r>
      <w:r w:rsidR="001D39E0" w:rsidRPr="00430EC2">
        <w:rPr>
          <w:rFonts w:ascii="PT Astra Serif" w:hAnsi="PT Astra Serif"/>
          <w:sz w:val="24"/>
          <w:szCs w:val="24"/>
        </w:rPr>
        <w:t xml:space="preserve">администрации </w:t>
      </w:r>
      <w:r w:rsidR="006E4FE1" w:rsidRPr="00430EC2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B64FC7" w:rsidRPr="00430EC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________</w:t>
      </w:r>
      <w:r w:rsidR="006E4FE1" w:rsidRPr="00430EC2">
        <w:rPr>
          <w:rFonts w:ascii="PT Astra Serif" w:hAnsi="PT Astra Serif"/>
          <w:sz w:val="24"/>
          <w:szCs w:val="24"/>
        </w:rPr>
        <w:t>_________</w:t>
      </w:r>
      <w:r w:rsidRPr="00430EC2">
        <w:rPr>
          <w:rFonts w:ascii="PT Astra Serif" w:hAnsi="PT Astra Serif"/>
          <w:sz w:val="24"/>
          <w:szCs w:val="24"/>
        </w:rPr>
        <w:t xml:space="preserve">  ____</w:t>
      </w:r>
      <w:r w:rsidR="006E4FE1" w:rsidRPr="00430EC2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430EC2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4"/>
          <w:szCs w:val="24"/>
        </w:rPr>
      </w:pPr>
      <w:r w:rsidRPr="00430EC2">
        <w:rPr>
          <w:rFonts w:ascii="PT Astra Serif" w:hAnsi="PT Astra Serif"/>
          <w:sz w:val="24"/>
          <w:szCs w:val="24"/>
        </w:rPr>
        <w:t>д</w:t>
      </w:r>
      <w:r w:rsidR="006E4FE1" w:rsidRPr="00430EC2">
        <w:rPr>
          <w:rFonts w:ascii="PT Astra Serif" w:hAnsi="PT Astra Serif"/>
          <w:sz w:val="24"/>
          <w:szCs w:val="24"/>
        </w:rPr>
        <w:t>олжность</w:t>
      </w:r>
      <w:r w:rsidR="006E4FE1" w:rsidRPr="00430EC2">
        <w:rPr>
          <w:rFonts w:ascii="PT Astra Serif" w:hAnsi="PT Astra Serif"/>
          <w:sz w:val="24"/>
          <w:szCs w:val="24"/>
        </w:rPr>
        <w:tab/>
      </w:r>
      <w:r w:rsidR="006E4FE1" w:rsidRPr="00430EC2">
        <w:rPr>
          <w:rFonts w:ascii="PT Astra Serif" w:hAnsi="PT Astra Serif"/>
          <w:sz w:val="24"/>
          <w:szCs w:val="24"/>
        </w:rPr>
        <w:tab/>
        <w:t>подпись</w:t>
      </w:r>
      <w:r w:rsidR="006E4FE1" w:rsidRPr="00430EC2">
        <w:rPr>
          <w:rFonts w:ascii="PT Astra Serif" w:hAnsi="PT Astra Serif"/>
          <w:sz w:val="24"/>
          <w:szCs w:val="24"/>
        </w:rPr>
        <w:tab/>
      </w:r>
      <w:r w:rsidR="006E4FE1" w:rsidRPr="00430EC2">
        <w:rPr>
          <w:rFonts w:ascii="PT Astra Serif" w:hAnsi="PT Astra Serif"/>
          <w:sz w:val="24"/>
          <w:szCs w:val="24"/>
        </w:rPr>
        <w:tab/>
      </w:r>
      <w:r w:rsidR="006E4FE1" w:rsidRPr="00430EC2">
        <w:rPr>
          <w:rFonts w:ascii="PT Astra Serif" w:hAnsi="PT Astra Serif"/>
          <w:sz w:val="24"/>
          <w:szCs w:val="24"/>
        </w:rPr>
        <w:tab/>
        <w:t>(ФИО)</w:t>
      </w:r>
    </w:p>
    <w:p w:rsidR="00B64FC7" w:rsidRPr="00430EC2" w:rsidRDefault="00B64FC7" w:rsidP="00B64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44" w:rsidRDefault="00B20944" w:rsidP="003D1FD5">
      <w:pPr>
        <w:spacing w:after="0" w:line="240" w:lineRule="auto"/>
      </w:pPr>
      <w:r>
        <w:separator/>
      </w:r>
    </w:p>
  </w:endnote>
  <w:endnote w:type="continuationSeparator" w:id="0">
    <w:p w:rsidR="00B20944" w:rsidRDefault="00B2094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44" w:rsidRDefault="00B20944" w:rsidP="003D1FD5">
      <w:pPr>
        <w:spacing w:after="0" w:line="240" w:lineRule="auto"/>
      </w:pPr>
      <w:r>
        <w:separator/>
      </w:r>
    </w:p>
  </w:footnote>
  <w:footnote w:type="continuationSeparator" w:id="0">
    <w:p w:rsidR="00B20944" w:rsidRDefault="00B2094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3" w:rsidRDefault="0032596F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320A57">
      <w:rPr>
        <w:noProof/>
      </w:rPr>
      <w:t>12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410E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A7F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467D"/>
    <w:rsid w:val="00266A94"/>
    <w:rsid w:val="00267A45"/>
    <w:rsid w:val="002809FB"/>
    <w:rsid w:val="0028384C"/>
    <w:rsid w:val="00285E7D"/>
    <w:rsid w:val="00290A67"/>
    <w:rsid w:val="00294979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A57"/>
    <w:rsid w:val="00320B3B"/>
    <w:rsid w:val="003244FB"/>
    <w:rsid w:val="0032596F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0EC2"/>
    <w:rsid w:val="00433BC8"/>
    <w:rsid w:val="004372B2"/>
    <w:rsid w:val="004374C0"/>
    <w:rsid w:val="0044235F"/>
    <w:rsid w:val="00442A8C"/>
    <w:rsid w:val="00445B71"/>
    <w:rsid w:val="00455D34"/>
    <w:rsid w:val="00456612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6B03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3CA4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17EE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85C27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0F9F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2E9F"/>
    <w:rsid w:val="00966D6A"/>
    <w:rsid w:val="00970418"/>
    <w:rsid w:val="00974EED"/>
    <w:rsid w:val="00981FF8"/>
    <w:rsid w:val="0098426B"/>
    <w:rsid w:val="00986DF9"/>
    <w:rsid w:val="009B26BE"/>
    <w:rsid w:val="009B381C"/>
    <w:rsid w:val="009B39B4"/>
    <w:rsid w:val="009B6B20"/>
    <w:rsid w:val="009B7061"/>
    <w:rsid w:val="009B7B6B"/>
    <w:rsid w:val="009C0044"/>
    <w:rsid w:val="009C0DFC"/>
    <w:rsid w:val="009C1845"/>
    <w:rsid w:val="009C2601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366D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0944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17FA1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D7CB4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041A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655A-0538-469F-8C18-2082615C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ультра</cp:lastModifiedBy>
  <cp:revision>2</cp:revision>
  <cp:lastPrinted>2021-04-27T05:30:00Z</cp:lastPrinted>
  <dcterms:created xsi:type="dcterms:W3CDTF">2021-04-30T07:22:00Z</dcterms:created>
  <dcterms:modified xsi:type="dcterms:W3CDTF">2021-04-30T07:22:00Z</dcterms:modified>
</cp:coreProperties>
</file>