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8B" w:rsidRDefault="00A4158B" w:rsidP="00A4158B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274F4B" w:rsidRDefault="00274F4B" w:rsidP="00274F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Ленинградская область</w:t>
      </w:r>
    </w:p>
    <w:p w:rsidR="00274F4B" w:rsidRDefault="00274F4B" w:rsidP="00274F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274F4B" w:rsidRDefault="00274F4B" w:rsidP="00274F4B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совет депутатов Ям-Тесовского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</w:p>
    <w:p w:rsidR="00274F4B" w:rsidRDefault="00274F4B" w:rsidP="00274F4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четвёртый   созыв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A4158B" w:rsidP="002963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33905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33905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  <w:r w:rsidR="0063390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96331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786" w:type="dxa"/>
            <w:hideMark/>
          </w:tcPr>
          <w:p w:rsidR="00A4158B" w:rsidRDefault="00A4158B" w:rsidP="00A4158B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633905">
        <w:rPr>
          <w:rFonts w:ascii="Times New Roman" w:hAnsi="Times New Roman"/>
          <w:bCs/>
          <w:kern w:val="28"/>
          <w:sz w:val="28"/>
          <w:szCs w:val="28"/>
        </w:rPr>
        <w:t>Ям-Тесовское сельское поселение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633905">
        <w:rPr>
          <w:rFonts w:ascii="Times New Roman" w:hAnsi="Times New Roman"/>
          <w:bCs/>
          <w:kern w:val="28"/>
          <w:sz w:val="28"/>
          <w:szCs w:val="28"/>
        </w:rPr>
        <w:t>Ям-Тесовское сельское поселение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633905">
        <w:rPr>
          <w:rFonts w:ascii="Times New Roman" w:hAnsi="Times New Roman"/>
          <w:bCs/>
          <w:kern w:val="28"/>
          <w:sz w:val="28"/>
          <w:szCs w:val="28"/>
        </w:rPr>
        <w:t>Ям-Тесовское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  <w:proofErr w:type="gramEnd"/>
    </w:p>
    <w:p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33905">
        <w:rPr>
          <w:rFonts w:ascii="Times New Roman" w:hAnsi="Times New Roman"/>
          <w:iCs/>
          <w:sz w:val="28"/>
          <w:szCs w:val="28"/>
        </w:rPr>
        <w:t>П</w:t>
      </w:r>
      <w:r w:rsidR="00A21F05">
        <w:rPr>
          <w:rFonts w:ascii="Times New Roman" w:hAnsi="Times New Roman"/>
          <w:iCs/>
          <w:sz w:val="28"/>
          <w:szCs w:val="28"/>
        </w:rPr>
        <w:t xml:space="preserve">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633905">
        <w:rPr>
          <w:rFonts w:ascii="Times New Roman" w:hAnsi="Times New Roman"/>
          <w:bCs/>
          <w:kern w:val="28"/>
          <w:sz w:val="28"/>
          <w:szCs w:val="28"/>
        </w:rPr>
        <w:t>Ям-Тесовское сельское поселение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Опубликовать данное постановление в </w:t>
      </w:r>
      <w:r w:rsidR="00633905">
        <w:rPr>
          <w:rFonts w:ascii="Times New Roman" w:hAnsi="Times New Roman"/>
          <w:sz w:val="28"/>
          <w:szCs w:val="28"/>
        </w:rPr>
        <w:t>газете «</w:t>
      </w:r>
      <w:proofErr w:type="gramStart"/>
      <w:r w:rsidR="00633905">
        <w:rPr>
          <w:rFonts w:ascii="Times New Roman" w:hAnsi="Times New Roman"/>
          <w:sz w:val="28"/>
          <w:szCs w:val="28"/>
        </w:rPr>
        <w:t>Лужская</w:t>
      </w:r>
      <w:proofErr w:type="gramEnd"/>
      <w:r w:rsidR="00633905">
        <w:rPr>
          <w:rFonts w:ascii="Times New Roman" w:hAnsi="Times New Roman"/>
          <w:sz w:val="28"/>
          <w:szCs w:val="28"/>
        </w:rPr>
        <w:t xml:space="preserve"> правда» и на официальном  сайте </w:t>
      </w:r>
      <w:r w:rsidR="00633905">
        <w:rPr>
          <w:rFonts w:ascii="Times New Roman" w:hAnsi="Times New Roman"/>
          <w:bCs/>
          <w:kern w:val="28"/>
          <w:sz w:val="28"/>
          <w:szCs w:val="28"/>
        </w:rPr>
        <w:t>Ям-Тесовского сельского поселения.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pStyle w:val="10"/>
        <w:rPr>
          <w:b/>
          <w:sz w:val="32"/>
          <w:szCs w:val="32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633905">
        <w:rPr>
          <w:sz w:val="28"/>
          <w:szCs w:val="28"/>
        </w:rPr>
        <w:t>С.П. Клементьев</w:t>
      </w:r>
      <w:r>
        <w:rPr>
          <w:sz w:val="28"/>
          <w:szCs w:val="28"/>
        </w:rPr>
        <w:t xml:space="preserve"> 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296331" w:rsidRDefault="00A4158B" w:rsidP="00296331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решению совета депутатов</w:t>
      </w:r>
    </w:p>
    <w:p w:rsidR="00A4158B" w:rsidRDefault="00296331" w:rsidP="00296331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Ям-Тёсовского сельского поселения                                               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633905">
        <w:rPr>
          <w:rFonts w:ascii="Times New Roman" w:hAnsi="Times New Roman"/>
          <w:color w:val="000000" w:themeColor="text1"/>
          <w:sz w:val="28"/>
          <w:szCs w:val="28"/>
        </w:rPr>
        <w:t>21.04.2021 г.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>91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633905" w:rsidRPr="00633905">
        <w:rPr>
          <w:rFonts w:ascii="Times New Roman" w:hAnsi="Times New Roman"/>
          <w:b/>
          <w:bCs/>
          <w:kern w:val="28"/>
          <w:sz w:val="28"/>
          <w:szCs w:val="28"/>
        </w:rPr>
        <w:t>Ям-Тесовское сельское поселение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633905">
        <w:rPr>
          <w:rFonts w:ascii="Times New Roman" w:hAnsi="Times New Roman"/>
          <w:bCs/>
          <w:kern w:val="28"/>
          <w:sz w:val="28"/>
          <w:szCs w:val="28"/>
        </w:rPr>
        <w:t>Ям-Тесовское сельское поселение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633905">
        <w:rPr>
          <w:rFonts w:ascii="Times New Roman" w:hAnsi="Times New Roman"/>
          <w:bCs/>
          <w:kern w:val="28"/>
          <w:sz w:val="28"/>
          <w:szCs w:val="28"/>
        </w:rPr>
        <w:t>Ям-Тесовское сельское поселение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 xml:space="preserve">1.2. </w:t>
      </w:r>
      <w:proofErr w:type="gramStart"/>
      <w:r w:rsidRPr="00AD783A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>(приказ Министра обороны РФ от 19.11.2014 № 845 «Об</w:t>
      </w:r>
      <w:proofErr w:type="gramEnd"/>
      <w:r w:rsidRPr="004422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22FD">
        <w:rPr>
          <w:rFonts w:ascii="Times New Roman" w:hAnsi="Times New Roman" w:cs="Times New Roman"/>
          <w:i/>
          <w:sz w:val="28"/>
          <w:szCs w:val="28"/>
        </w:rPr>
        <w:t xml:space="preserve"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</w:t>
      </w:r>
      <w:r w:rsidRPr="004422FD">
        <w:rPr>
          <w:rFonts w:ascii="Times New Roman" w:hAnsi="Times New Roman" w:cs="Times New Roman"/>
          <w:i/>
          <w:sz w:val="28"/>
          <w:szCs w:val="28"/>
        </w:rPr>
        <w:lastRenderedPageBreak/>
        <w:t>захоронений и непогребенных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образования </w:t>
      </w:r>
      <w:r w:rsidR="00633905">
        <w:rPr>
          <w:bCs/>
          <w:kern w:val="28"/>
          <w:sz w:val="28"/>
          <w:szCs w:val="28"/>
        </w:rPr>
        <w:t>Ям-Тесовское сельское поселение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proofErr w:type="gramStart"/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  <w:proofErr w:type="gramEnd"/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proofErr w:type="gramStart"/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</w:t>
      </w:r>
      <w:r w:rsidR="00633905">
        <w:rPr>
          <w:rStyle w:val="1"/>
          <w:rFonts w:eastAsiaTheme="minorHAnsi"/>
          <w:sz w:val="28"/>
          <w:szCs w:val="28"/>
        </w:rPr>
        <w:t>я</w:t>
      </w:r>
      <w:r>
        <w:rPr>
          <w:rStyle w:val="1"/>
          <w:rFonts w:eastAsiaTheme="minorHAnsi"/>
          <w:sz w:val="28"/>
          <w:szCs w:val="28"/>
        </w:rPr>
        <w:t xml:space="preserve">, либо перевода земельных участков в </w:t>
      </w:r>
      <w:r>
        <w:rPr>
          <w:rStyle w:val="1"/>
          <w:rFonts w:eastAsiaTheme="minorHAnsi"/>
          <w:sz w:val="28"/>
          <w:szCs w:val="28"/>
        </w:rPr>
        <w:lastRenderedPageBreak/>
        <w:t>категорию земель «земли особо охраняемых территорий и объектов</w:t>
      </w:r>
      <w:proofErr w:type="gramEnd"/>
      <w:r>
        <w:rPr>
          <w:rStyle w:val="1"/>
          <w:rFonts w:eastAsiaTheme="minorHAnsi"/>
          <w:sz w:val="28"/>
          <w:szCs w:val="28"/>
        </w:rPr>
        <w:t>» (земли историко-культурного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296331" w:rsidRDefault="00296331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</w:p>
    <w:p w:rsidR="00296331" w:rsidRDefault="00296331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</w:p>
    <w:p w:rsidR="00296331" w:rsidRPr="00453393" w:rsidRDefault="00296331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lastRenderedPageBreak/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8D" w:rsidRDefault="006B348D" w:rsidP="00AB2C31">
      <w:pPr>
        <w:spacing w:after="0" w:line="240" w:lineRule="auto"/>
      </w:pPr>
      <w:r>
        <w:separator/>
      </w:r>
    </w:p>
  </w:endnote>
  <w:endnote w:type="continuationSeparator" w:id="0">
    <w:p w:rsidR="006B348D" w:rsidRDefault="006B348D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8D" w:rsidRDefault="006B348D" w:rsidP="00AB2C31">
      <w:pPr>
        <w:spacing w:after="0" w:line="240" w:lineRule="auto"/>
      </w:pPr>
      <w:r>
        <w:separator/>
      </w:r>
    </w:p>
  </w:footnote>
  <w:footnote w:type="continuationSeparator" w:id="0">
    <w:p w:rsidR="006B348D" w:rsidRDefault="006B348D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6B348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B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666C9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74F4B"/>
    <w:rsid w:val="00296331"/>
    <w:rsid w:val="002B7BEB"/>
    <w:rsid w:val="002C1689"/>
    <w:rsid w:val="00324DEB"/>
    <w:rsid w:val="003425FA"/>
    <w:rsid w:val="00365796"/>
    <w:rsid w:val="003954C5"/>
    <w:rsid w:val="003C6F28"/>
    <w:rsid w:val="003D7BA4"/>
    <w:rsid w:val="004422FD"/>
    <w:rsid w:val="00453393"/>
    <w:rsid w:val="004A1A97"/>
    <w:rsid w:val="004A6CEA"/>
    <w:rsid w:val="004A70E8"/>
    <w:rsid w:val="004B3032"/>
    <w:rsid w:val="005B4CD3"/>
    <w:rsid w:val="005B7E0D"/>
    <w:rsid w:val="005D06A8"/>
    <w:rsid w:val="005E0F02"/>
    <w:rsid w:val="00633452"/>
    <w:rsid w:val="00633905"/>
    <w:rsid w:val="00640171"/>
    <w:rsid w:val="00651B40"/>
    <w:rsid w:val="0069574F"/>
    <w:rsid w:val="006A4E70"/>
    <w:rsid w:val="006B348D"/>
    <w:rsid w:val="00712CA0"/>
    <w:rsid w:val="00736122"/>
    <w:rsid w:val="00747EB8"/>
    <w:rsid w:val="0075482F"/>
    <w:rsid w:val="00776274"/>
    <w:rsid w:val="007924E6"/>
    <w:rsid w:val="007C04AD"/>
    <w:rsid w:val="007D0978"/>
    <w:rsid w:val="007D78B0"/>
    <w:rsid w:val="007E1355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E4CEC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951E0"/>
    <w:rsid w:val="00DA3337"/>
    <w:rsid w:val="00DC57CE"/>
    <w:rsid w:val="00E10F3E"/>
    <w:rsid w:val="00E1147A"/>
    <w:rsid w:val="00E713D2"/>
    <w:rsid w:val="00E82909"/>
    <w:rsid w:val="00E9355B"/>
    <w:rsid w:val="00ED5333"/>
    <w:rsid w:val="00F035A3"/>
    <w:rsid w:val="00F557CE"/>
    <w:rsid w:val="00F705D1"/>
    <w:rsid w:val="00F7150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ультра</cp:lastModifiedBy>
  <cp:revision>2</cp:revision>
  <cp:lastPrinted>2018-11-21T07:59:00Z</cp:lastPrinted>
  <dcterms:created xsi:type="dcterms:W3CDTF">2021-04-30T07:34:00Z</dcterms:created>
  <dcterms:modified xsi:type="dcterms:W3CDTF">2021-04-30T07:34:00Z</dcterms:modified>
</cp:coreProperties>
</file>