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6D6D" w14:textId="77777777" w:rsidR="00C13491" w:rsidRPr="007A61D2" w:rsidRDefault="00C13491" w:rsidP="00C13491">
      <w:pPr>
        <w:tabs>
          <w:tab w:val="left" w:pos="4820"/>
        </w:tabs>
        <w:ind w:left="4962" w:firstLine="698"/>
        <w:jc w:val="right"/>
        <w:rPr>
          <w:rStyle w:val="ac"/>
          <w:b w:val="0"/>
        </w:rPr>
      </w:pPr>
      <w:r w:rsidRPr="007A61D2">
        <w:rPr>
          <w:rStyle w:val="ac"/>
          <w:b w:val="0"/>
        </w:rPr>
        <w:t>Приложение 1</w:t>
      </w:r>
    </w:p>
    <w:p w14:paraId="36B1B5B5" w14:textId="77777777" w:rsidR="00C13491" w:rsidRPr="007A61D2" w:rsidRDefault="00C13491" w:rsidP="00C13491">
      <w:pPr>
        <w:tabs>
          <w:tab w:val="left" w:pos="4820"/>
        </w:tabs>
        <w:ind w:left="4962" w:firstLine="698"/>
        <w:jc w:val="right"/>
        <w:rPr>
          <w:b/>
        </w:rPr>
      </w:pPr>
      <w:r w:rsidRPr="007A61D2">
        <w:rPr>
          <w:rStyle w:val="ac"/>
          <w:b w:val="0"/>
        </w:rPr>
        <w:t xml:space="preserve"> к Порядку уведомления представителя нанимателя (работодателя) муниципальными служащими администрации </w:t>
      </w:r>
      <w:r w:rsidRPr="007A61D2">
        <w:t>Ям-</w:t>
      </w:r>
      <w:proofErr w:type="spellStart"/>
      <w:r w:rsidRPr="007A61D2">
        <w:t>Тесовского</w:t>
      </w:r>
      <w:proofErr w:type="spellEnd"/>
      <w:r w:rsidRPr="007A61D2">
        <w:t xml:space="preserve"> сельского поселения о намерении выполнять иную</w:t>
      </w:r>
      <w:r w:rsidRPr="007A61D2">
        <w:rPr>
          <w:rStyle w:val="ac"/>
          <w:b w:val="0"/>
        </w:rPr>
        <w:t xml:space="preserve"> оплачиваемую работу</w:t>
      </w:r>
    </w:p>
    <w:p w14:paraId="5A94A2B1" w14:textId="77777777" w:rsidR="00C13491" w:rsidRPr="008775B2" w:rsidRDefault="00C13491" w:rsidP="00C13491">
      <w:pPr>
        <w:jc w:val="both"/>
        <w:rPr>
          <w:sz w:val="28"/>
          <w:szCs w:val="28"/>
        </w:rPr>
      </w:pPr>
    </w:p>
    <w:p w14:paraId="0807531A" w14:textId="77777777" w:rsidR="00C13491" w:rsidRPr="008775B2" w:rsidRDefault="00C13491" w:rsidP="00C13491">
      <w:pPr>
        <w:ind w:left="3969" w:firstLine="698"/>
        <w:jc w:val="right"/>
        <w:rPr>
          <w:sz w:val="28"/>
          <w:szCs w:val="28"/>
        </w:rPr>
      </w:pPr>
      <w:r w:rsidRPr="008775B2">
        <w:rPr>
          <w:sz w:val="28"/>
          <w:szCs w:val="28"/>
        </w:rPr>
        <w:t>Главе администрации Ям-</w:t>
      </w:r>
      <w:proofErr w:type="spellStart"/>
      <w:r w:rsidRPr="008775B2">
        <w:rPr>
          <w:sz w:val="28"/>
          <w:szCs w:val="28"/>
        </w:rPr>
        <w:t>Тесовского</w:t>
      </w:r>
      <w:proofErr w:type="spellEnd"/>
      <w:r w:rsidRPr="008775B2">
        <w:rPr>
          <w:sz w:val="28"/>
          <w:szCs w:val="28"/>
        </w:rPr>
        <w:t xml:space="preserve"> сельского поселения</w:t>
      </w:r>
    </w:p>
    <w:p w14:paraId="1C0BAFE4" w14:textId="77777777" w:rsidR="00C13491" w:rsidRPr="008775B2" w:rsidRDefault="00C13491" w:rsidP="00C13491">
      <w:pPr>
        <w:ind w:firstLine="698"/>
        <w:jc w:val="right"/>
        <w:rPr>
          <w:sz w:val="28"/>
          <w:szCs w:val="28"/>
        </w:rPr>
      </w:pPr>
      <w:r w:rsidRPr="008775B2">
        <w:rPr>
          <w:sz w:val="28"/>
          <w:szCs w:val="28"/>
        </w:rPr>
        <w:t>_____________________________________</w:t>
      </w:r>
    </w:p>
    <w:p w14:paraId="07676E16" w14:textId="77777777" w:rsidR="00C13491" w:rsidRPr="007A61D2" w:rsidRDefault="00C13491" w:rsidP="007A61D2">
      <w:pPr>
        <w:ind w:left="4320"/>
        <w:jc w:val="center"/>
      </w:pPr>
      <w:r w:rsidRPr="007A61D2">
        <w:t>(фамилия, имя, отчество)</w:t>
      </w:r>
    </w:p>
    <w:p w14:paraId="25F6F492" w14:textId="77777777" w:rsidR="00C13491" w:rsidRPr="008775B2" w:rsidRDefault="00C13491" w:rsidP="00C13491">
      <w:pPr>
        <w:ind w:firstLine="698"/>
        <w:jc w:val="right"/>
        <w:rPr>
          <w:sz w:val="28"/>
          <w:szCs w:val="28"/>
        </w:rPr>
      </w:pPr>
      <w:r w:rsidRPr="008775B2">
        <w:rPr>
          <w:sz w:val="28"/>
          <w:szCs w:val="28"/>
        </w:rPr>
        <w:t>_____________________________________</w:t>
      </w:r>
    </w:p>
    <w:p w14:paraId="0E114FD2" w14:textId="4287D7CE" w:rsidR="00C13491" w:rsidRPr="007A61D2" w:rsidRDefault="007A61D2" w:rsidP="007A61D2">
      <w:pPr>
        <w:ind w:left="5040"/>
      </w:pPr>
      <w:r>
        <w:t xml:space="preserve">               </w:t>
      </w:r>
      <w:r w:rsidR="00C13491" w:rsidRPr="007A61D2">
        <w:t>(должность)</w:t>
      </w:r>
    </w:p>
    <w:p w14:paraId="492FE968" w14:textId="77777777" w:rsidR="00C13491" w:rsidRDefault="00C13491" w:rsidP="00C13491">
      <w:pPr>
        <w:ind w:firstLine="698"/>
        <w:jc w:val="both"/>
        <w:rPr>
          <w:sz w:val="28"/>
          <w:szCs w:val="28"/>
        </w:rPr>
      </w:pPr>
    </w:p>
    <w:p w14:paraId="1ECDF5C4" w14:textId="77777777" w:rsidR="007A61D2" w:rsidRPr="008775B2" w:rsidRDefault="007A61D2" w:rsidP="00C13491">
      <w:pPr>
        <w:ind w:firstLine="698"/>
        <w:jc w:val="both"/>
        <w:rPr>
          <w:sz w:val="28"/>
          <w:szCs w:val="28"/>
        </w:rPr>
      </w:pPr>
    </w:p>
    <w:p w14:paraId="572BE53D" w14:textId="505419C7" w:rsidR="00C13491" w:rsidRDefault="007A61D2" w:rsidP="007A61D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намерении выполнять иную оплачиваемую работу</w:t>
      </w:r>
    </w:p>
    <w:p w14:paraId="60BC7F55" w14:textId="77777777" w:rsidR="007A61D2" w:rsidRPr="008775B2" w:rsidRDefault="007A61D2" w:rsidP="00C13491">
      <w:pPr>
        <w:jc w:val="both"/>
        <w:rPr>
          <w:sz w:val="28"/>
          <w:szCs w:val="28"/>
        </w:rPr>
      </w:pPr>
    </w:p>
    <w:p w14:paraId="4A063239" w14:textId="6DD23C97" w:rsidR="00C13491" w:rsidRPr="008775B2" w:rsidRDefault="007A61D2" w:rsidP="00C13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3491" w:rsidRPr="008775B2">
        <w:rPr>
          <w:sz w:val="28"/>
          <w:szCs w:val="28"/>
        </w:rPr>
        <w:t xml:space="preserve">В соответствии с </w:t>
      </w:r>
      <w:r w:rsidR="00C13491" w:rsidRPr="008775B2">
        <w:rPr>
          <w:rStyle w:val="ad"/>
          <w:b w:val="0"/>
          <w:sz w:val="28"/>
          <w:szCs w:val="28"/>
        </w:rPr>
        <w:t>частью 2 статьи 11</w:t>
      </w:r>
      <w:r w:rsidR="00C13491" w:rsidRPr="008775B2">
        <w:rPr>
          <w:sz w:val="28"/>
          <w:szCs w:val="28"/>
        </w:rPr>
        <w:t xml:space="preserve"> Федерального закона от 2 марта 2007 года № 25-ФЗ «О муниципальной службе в Российской Федерации» уведомляю о намерении выполнять иную оплачиваемую работу на основании</w:t>
      </w:r>
    </w:p>
    <w:p w14:paraId="1C363D2D" w14:textId="18DB803E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>__________________________________________________________________</w:t>
      </w:r>
    </w:p>
    <w:p w14:paraId="67D59F51" w14:textId="1CCF0F11" w:rsidR="00C13491" w:rsidRPr="007A61D2" w:rsidRDefault="007A61D2" w:rsidP="00C13491">
      <w:pPr>
        <w:ind w:firstLine="698"/>
        <w:jc w:val="both"/>
      </w:pPr>
      <w:r>
        <w:t xml:space="preserve">                 </w:t>
      </w:r>
      <w:r w:rsidR="00C13491" w:rsidRPr="007A61D2">
        <w:t>(основание осуществления иной оплачиваемой работы;</w:t>
      </w:r>
    </w:p>
    <w:p w14:paraId="0AC6B4FC" w14:textId="757D578E" w:rsidR="00C13491" w:rsidRPr="008775B2" w:rsidRDefault="00C13491" w:rsidP="00C13491">
      <w:pPr>
        <w:rPr>
          <w:sz w:val="28"/>
          <w:szCs w:val="28"/>
        </w:rPr>
      </w:pPr>
      <w:r w:rsidRPr="008775B2">
        <w:rPr>
          <w:sz w:val="28"/>
          <w:szCs w:val="28"/>
        </w:rPr>
        <w:t>____</w:t>
      </w:r>
      <w:r w:rsidR="007A61D2">
        <w:rPr>
          <w:sz w:val="28"/>
          <w:szCs w:val="28"/>
        </w:rPr>
        <w:t>______________________________________________________________</w:t>
      </w:r>
    </w:p>
    <w:p w14:paraId="63C5C2A2" w14:textId="7D067B3C" w:rsidR="00C13491" w:rsidRPr="007A61D2" w:rsidRDefault="00C13491" w:rsidP="007A61D2">
      <w:pPr>
        <w:ind w:firstLine="698"/>
        <w:jc w:val="both"/>
      </w:pPr>
      <w:r w:rsidRPr="007A61D2">
        <w:t>наименование и характеристика деятельности организации либо фамилия, имя, отчество физического лица,</w:t>
      </w:r>
      <w:r w:rsidR="007A61D2" w:rsidRPr="007A61D2">
        <w:t xml:space="preserve"> </w:t>
      </w:r>
      <w:r w:rsidRPr="007A61D2">
        <w:t>с которым заключено (планируется к заключению) соглашение о выполнении</w:t>
      </w:r>
      <w:r w:rsidR="007A61D2" w:rsidRPr="007A61D2">
        <w:t xml:space="preserve"> </w:t>
      </w:r>
      <w:r w:rsidRPr="007A61D2">
        <w:t>иной оплачиваемой работы)</w:t>
      </w:r>
    </w:p>
    <w:p w14:paraId="34C89F7D" w14:textId="77777777" w:rsidR="00C13491" w:rsidRPr="007A61D2" w:rsidRDefault="00C13491" w:rsidP="00C13491">
      <w:pPr>
        <w:jc w:val="both"/>
      </w:pPr>
    </w:p>
    <w:p w14:paraId="0F9B41B3" w14:textId="77777777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>К моим основным обязанностям при выполнении указанной деятельности относятся:</w:t>
      </w:r>
    </w:p>
    <w:p w14:paraId="523427D9" w14:textId="1A95EA00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>__________________________________________________________________</w:t>
      </w:r>
    </w:p>
    <w:p w14:paraId="35E99609" w14:textId="5A604747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>__________________________________________________________________</w:t>
      </w:r>
    </w:p>
    <w:p w14:paraId="5D2DA7D1" w14:textId="77777777" w:rsidR="00C13491" w:rsidRPr="007A61D2" w:rsidRDefault="00C13491" w:rsidP="00C13491">
      <w:pPr>
        <w:ind w:firstLine="698"/>
        <w:jc w:val="both"/>
      </w:pPr>
      <w:r w:rsidRPr="007A61D2">
        <w:t>(основные обязанности при выполнении иной оплачиваемой работы)</w:t>
      </w:r>
    </w:p>
    <w:p w14:paraId="3B8BE0E1" w14:textId="462E4176" w:rsidR="00C13491" w:rsidRPr="007A61D2" w:rsidRDefault="00C13491" w:rsidP="007A61D2">
      <w:pPr>
        <w:jc w:val="both"/>
      </w:pPr>
    </w:p>
    <w:p w14:paraId="003EFD6C" w14:textId="77777777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 xml:space="preserve">Выполнение иной оплачиваемой работы планируется </w:t>
      </w:r>
    </w:p>
    <w:p w14:paraId="0B8CB802" w14:textId="3A1D7FE0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</w:t>
      </w:r>
    </w:p>
    <w:p w14:paraId="307BD8CE" w14:textId="58E6A4E3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>_________________________________________________________________</w:t>
      </w:r>
      <w:r w:rsidR="007A61D2">
        <w:rPr>
          <w:sz w:val="28"/>
          <w:szCs w:val="28"/>
        </w:rPr>
        <w:t>_</w:t>
      </w:r>
    </w:p>
    <w:p w14:paraId="1A3921E8" w14:textId="77777777" w:rsidR="00C13491" w:rsidRPr="007A61D2" w:rsidRDefault="00C13491" w:rsidP="007A61D2">
      <w:pPr>
        <w:ind w:firstLine="426"/>
      </w:pPr>
      <w:r w:rsidRPr="007A61D2">
        <w:t>(дата начала выполнения иной оплачиваемой работы или период ее выполнения)</w:t>
      </w:r>
    </w:p>
    <w:p w14:paraId="1CD68C06" w14:textId="77777777" w:rsidR="00C13491" w:rsidRPr="008775B2" w:rsidRDefault="00C13491" w:rsidP="00C13491">
      <w:pPr>
        <w:jc w:val="both"/>
        <w:rPr>
          <w:sz w:val="28"/>
          <w:szCs w:val="28"/>
        </w:rPr>
      </w:pPr>
    </w:p>
    <w:p w14:paraId="6DC68FFE" w14:textId="77777777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 xml:space="preserve">График занятости (сроки и время выполнения иной оплачиваемой  </w:t>
      </w:r>
    </w:p>
    <w:p w14:paraId="758EE23E" w14:textId="75A32660" w:rsidR="00C13491" w:rsidRPr="008775B2" w:rsidRDefault="00C13491" w:rsidP="00C13491">
      <w:pPr>
        <w:jc w:val="both"/>
        <w:rPr>
          <w:sz w:val="28"/>
          <w:szCs w:val="28"/>
        </w:rPr>
      </w:pPr>
      <w:proofErr w:type="gramStart"/>
      <w:r w:rsidRPr="008775B2">
        <w:rPr>
          <w:sz w:val="28"/>
          <w:szCs w:val="28"/>
        </w:rPr>
        <w:t>работы)_</w:t>
      </w:r>
      <w:proofErr w:type="gramEnd"/>
      <w:r w:rsidRPr="008775B2">
        <w:rPr>
          <w:sz w:val="28"/>
          <w:szCs w:val="28"/>
        </w:rPr>
        <w:t>__________________________________________________________</w:t>
      </w:r>
    </w:p>
    <w:p w14:paraId="058A5A64" w14:textId="77777777" w:rsidR="00C13491" w:rsidRPr="008775B2" w:rsidRDefault="00C13491" w:rsidP="00C13491">
      <w:pPr>
        <w:jc w:val="both"/>
        <w:rPr>
          <w:sz w:val="28"/>
          <w:szCs w:val="28"/>
        </w:rPr>
      </w:pPr>
    </w:p>
    <w:p w14:paraId="27BA572A" w14:textId="77777777" w:rsidR="00C13491" w:rsidRPr="008775B2" w:rsidRDefault="00C13491" w:rsidP="00C13491">
      <w:pPr>
        <w:jc w:val="both"/>
        <w:rPr>
          <w:sz w:val="28"/>
          <w:szCs w:val="28"/>
        </w:rPr>
      </w:pPr>
      <w:r w:rsidRPr="008775B2">
        <w:rPr>
          <w:sz w:val="28"/>
          <w:szCs w:val="28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Федеральным законом от 2 марта 2007 года № 25-ФЗ «О муниципальной службе в Российской Федерации».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93"/>
        <w:gridCol w:w="1410"/>
        <w:gridCol w:w="4153"/>
      </w:tblGrid>
      <w:tr w:rsidR="00C13491" w:rsidRPr="008775B2" w14:paraId="240C6BBF" w14:textId="77777777" w:rsidTr="007A61D2">
        <w:tc>
          <w:tcPr>
            <w:tcW w:w="3793" w:type="dxa"/>
            <w:tcBorders>
              <w:bottom w:val="single" w:sz="4" w:space="0" w:color="000000"/>
            </w:tcBorders>
          </w:tcPr>
          <w:p w14:paraId="7503B124" w14:textId="77777777" w:rsidR="00C13491" w:rsidRPr="008775B2" w:rsidRDefault="00C13491" w:rsidP="00B927E3">
            <w:pPr>
              <w:pStyle w:val="a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14:paraId="29AF97D5" w14:textId="77777777" w:rsidR="00C13491" w:rsidRPr="008775B2" w:rsidRDefault="00C13491" w:rsidP="00B927E3">
            <w:pPr>
              <w:pStyle w:val="a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</w:tcPr>
          <w:p w14:paraId="506093A1" w14:textId="77777777" w:rsidR="00C13491" w:rsidRPr="008775B2" w:rsidRDefault="00C13491" w:rsidP="00B927E3">
            <w:pPr>
              <w:pStyle w:val="a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491" w:rsidRPr="008775B2" w14:paraId="576D8091" w14:textId="77777777" w:rsidTr="007A61D2">
        <w:tc>
          <w:tcPr>
            <w:tcW w:w="3793" w:type="dxa"/>
            <w:tcBorders>
              <w:top w:val="single" w:sz="4" w:space="0" w:color="000000"/>
            </w:tcBorders>
          </w:tcPr>
          <w:p w14:paraId="0B8E3337" w14:textId="77777777" w:rsidR="00C13491" w:rsidRPr="007A61D2" w:rsidRDefault="00C13491" w:rsidP="00B927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1D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10" w:type="dxa"/>
          </w:tcPr>
          <w:p w14:paraId="694F7AA0" w14:textId="77777777" w:rsidR="00C13491" w:rsidRPr="008775B2" w:rsidRDefault="00C13491" w:rsidP="00B927E3">
            <w:pPr>
              <w:pStyle w:val="a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single" w:sz="4" w:space="0" w:color="000000"/>
            </w:tcBorders>
          </w:tcPr>
          <w:p w14:paraId="29204E6D" w14:textId="77777777" w:rsidR="00C13491" w:rsidRPr="007A61D2" w:rsidRDefault="00C13491" w:rsidP="00B927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1D2">
              <w:rPr>
                <w:rFonts w:ascii="Times New Roman" w:hAnsi="Times New Roman" w:cs="Times New Roman"/>
                <w:sz w:val="24"/>
                <w:szCs w:val="24"/>
              </w:rPr>
              <w:t>(подпись муниципального служащего)</w:t>
            </w:r>
          </w:p>
        </w:tc>
      </w:tr>
    </w:tbl>
    <w:p w14:paraId="0FF4E28E" w14:textId="77777777" w:rsidR="00870E76" w:rsidRDefault="00870E76"/>
    <w:sectPr w:rsidR="00870E76" w:rsidSect="007A61D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1"/>
    <w:rsid w:val="007A61D2"/>
    <w:rsid w:val="00870E76"/>
    <w:rsid w:val="00A1176C"/>
    <w:rsid w:val="00A57F1B"/>
    <w:rsid w:val="00C13491"/>
    <w:rsid w:val="00D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5C11"/>
  <w15:chartTrackingRefBased/>
  <w15:docId w15:val="{5C68CE67-85D3-4C21-9A32-5864C96F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134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4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4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4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4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4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4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4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4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4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4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4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4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4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4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4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4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34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4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34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34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491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rsid w:val="00C13491"/>
    <w:rPr>
      <w:b/>
      <w:bCs/>
      <w:color w:val="26282F"/>
    </w:rPr>
  </w:style>
  <w:style w:type="character" w:customStyle="1" w:styleId="ad">
    <w:name w:val="Гипертекстовая ссылка"/>
    <w:rsid w:val="00C13491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rsid w:val="00C13491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2025-08-18T12:29:00Z</cp:lastPrinted>
  <dcterms:created xsi:type="dcterms:W3CDTF">2025-08-18T12:13:00Z</dcterms:created>
  <dcterms:modified xsi:type="dcterms:W3CDTF">2025-08-18T12:29:00Z</dcterms:modified>
</cp:coreProperties>
</file>